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E63936" w14:textId="77777777" w:rsidR="003C1CDB" w:rsidRDefault="0031245E">
      <w:pPr>
        <w:rPr>
          <w:rFonts w:ascii="Arial" w:eastAsia="Arial" w:hAnsi="Arial" w:cs="Arial"/>
          <w:b/>
          <w:sz w:val="48"/>
          <w:szCs w:val="48"/>
        </w:rPr>
      </w:pPr>
      <w:r>
        <w:rPr>
          <w:noProof/>
        </w:rPr>
        <mc:AlternateContent>
          <mc:Choice Requires="wps">
            <w:drawing>
              <wp:anchor distT="0" distB="0" distL="114935" distR="114935" simplePos="0" relativeHeight="251653632" behindDoc="0" locked="0" layoutInCell="1" allowOverlap="1" wp14:anchorId="5613F3C5" wp14:editId="192AE28C">
                <wp:simplePos x="0" y="0"/>
                <wp:positionH relativeFrom="column">
                  <wp:posOffset>4013835</wp:posOffset>
                </wp:positionH>
                <wp:positionV relativeFrom="paragraph">
                  <wp:posOffset>254000</wp:posOffset>
                </wp:positionV>
                <wp:extent cx="1819275" cy="1644015"/>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64401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6B3C8D" w14:textId="77777777" w:rsidR="003C1CDB" w:rsidRDefault="0031245E">
                            <w:pPr>
                              <w:textDirection w:val="btLr"/>
                            </w:pPr>
                            <w:r>
                              <w:rPr>
                                <w:color w:val="000000"/>
                              </w:rPr>
                              <w:t>QR CODE HERE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13F3C5" id="Rectangle 11" o:spid="_x0000_s1026" style="position:absolute;margin-left:316.05pt;margin-top:20pt;width:143.25pt;height:129.4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">
                <v:stroke startarrowwidth="narrow" startarrowlength="short" endarrowwidth="narrow" endarrowlength="short" joinstyle="round"/>
                <v:path arrowok="t"/>
                <v:textbox inset="2.53958mm,1.2694mm,2.53958mm,1.2694mm">
                  <w:txbxContent>
                    <w:p w14:paraId="2F6B3C8D" w14:textId="77777777" w:rsidR="003C1CDB" w:rsidRDefault="0031245E">
                      <w:pPr>
                        <w:textDirection w:val="btLr"/>
                      </w:pPr>
                      <w:r>
                        <w:rPr>
                          <w:color w:val="000000"/>
                        </w:rPr>
                        <w:t>QR CODE HERE</w:t>
                      </w:r>
                    </w:p>
                  </w:txbxContent>
                </v:textbox>
              </v:rect>
            </w:pict>
          </mc:Fallback>
        </mc:AlternateContent>
      </w:r>
    </w:p>
    <w:p w14:paraId="672A6659" w14:textId="77777777" w:rsidR="003C1CDB" w:rsidRDefault="0031245E">
      <w:pPr>
        <w:rPr>
          <w:rFonts w:ascii="Arial" w:eastAsia="Arial" w:hAnsi="Arial" w:cs="Arial"/>
          <w:b/>
          <w:sz w:val="48"/>
          <w:szCs w:val="48"/>
        </w:rPr>
      </w:pPr>
      <w:r w:rsidRPr="006B1FDA">
        <w:rPr>
          <w:noProof/>
        </w:rPr>
        <w:drawing>
          <wp:inline distT="0" distB="0" distL="0" distR="0" wp14:anchorId="0666D602" wp14:editId="1D41D6B9">
            <wp:extent cx="3152775" cy="15430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l="-5" t="-9" r="-5" b="-11"/>
                    <a:stretch>
                      <a:fillRect/>
                    </a:stretch>
                  </pic:blipFill>
                  <pic:spPr bwMode="auto">
                    <a:xfrm>
                      <a:off x="0" y="0"/>
                      <a:ext cx="3152775" cy="1543050"/>
                    </a:xfrm>
                    <a:prstGeom prst="rect">
                      <a:avLst/>
                    </a:prstGeom>
                    <a:noFill/>
                    <a:ln>
                      <a:noFill/>
                    </a:ln>
                  </pic:spPr>
                </pic:pic>
              </a:graphicData>
            </a:graphic>
          </wp:inline>
        </w:drawing>
      </w:r>
    </w:p>
    <w:p w14:paraId="0A37501D" w14:textId="77777777" w:rsidR="003C1CDB" w:rsidRDefault="003C1CDB">
      <w:pPr>
        <w:rPr>
          <w:rFonts w:ascii="Arial" w:eastAsia="Arial" w:hAnsi="Arial" w:cs="Arial"/>
          <w:b/>
          <w:sz w:val="48"/>
          <w:szCs w:val="48"/>
        </w:rPr>
      </w:pPr>
    </w:p>
    <w:p w14:paraId="21CAAB3F" w14:textId="15CB1C9E" w:rsidR="003C1CDB" w:rsidRDefault="00685FB4" w:rsidP="4A9EE774">
      <w:pPr>
        <w:rPr>
          <w:rFonts w:ascii="Arial" w:eastAsia="Arial" w:hAnsi="Arial" w:cs="Arial"/>
          <w:b/>
          <w:bCs/>
          <w:sz w:val="48"/>
          <w:szCs w:val="48"/>
        </w:rPr>
      </w:pPr>
      <w:r>
        <w:rPr>
          <w:rFonts w:ascii="Arial" w:eastAsia="Arial" w:hAnsi="Arial" w:cs="Arial"/>
          <w:b/>
          <w:bCs/>
          <w:sz w:val="48"/>
          <w:szCs w:val="48"/>
        </w:rPr>
        <w:t>Variations</w:t>
      </w:r>
      <w:r w:rsidRPr="4A9EE774">
        <w:rPr>
          <w:rFonts w:ascii="Arial" w:eastAsia="Arial" w:hAnsi="Arial" w:cs="Arial"/>
          <w:b/>
          <w:bCs/>
          <w:sz w:val="48"/>
          <w:szCs w:val="48"/>
        </w:rPr>
        <w:t xml:space="preserve"> </w:t>
      </w:r>
      <w:r w:rsidR="0031245E" w:rsidRPr="4A9EE774">
        <w:rPr>
          <w:rFonts w:ascii="Arial" w:eastAsia="Arial" w:hAnsi="Arial" w:cs="Arial"/>
          <w:b/>
          <w:bCs/>
          <w:sz w:val="48"/>
          <w:szCs w:val="48"/>
        </w:rPr>
        <w:t>of the Hymen</w:t>
      </w:r>
    </w:p>
    <w:p w14:paraId="5DAB6C7B" w14:textId="77777777" w:rsidR="003C1CDB" w:rsidRDefault="003C1CDB">
      <w:pPr>
        <w:jc w:val="center"/>
        <w:rPr>
          <w:rFonts w:ascii="Arial" w:eastAsia="Arial" w:hAnsi="Arial" w:cs="Arial"/>
          <w:b/>
          <w:sz w:val="48"/>
          <w:szCs w:val="48"/>
        </w:rPr>
      </w:pPr>
    </w:p>
    <w:p w14:paraId="5FB3DCBC" w14:textId="29E57ED0" w:rsidR="003C1CDB" w:rsidRDefault="0031245E">
      <w:pPr>
        <w:rPr>
          <w:rFonts w:ascii="Arial" w:eastAsia="Arial" w:hAnsi="Arial" w:cs="Arial"/>
        </w:rPr>
      </w:pPr>
      <w:r>
        <w:rPr>
          <w:rFonts w:ascii="Arial" w:eastAsia="Arial" w:hAnsi="Arial" w:cs="Arial"/>
        </w:rPr>
        <w:t xml:space="preserve">Draft: </w:t>
      </w:r>
      <w:r w:rsidR="00045E00">
        <w:rPr>
          <w:rFonts w:ascii="Arial" w:eastAsia="Arial" w:hAnsi="Arial" w:cs="Arial"/>
        </w:rPr>
        <w:t>November</w:t>
      </w:r>
      <w:r>
        <w:rPr>
          <w:rFonts w:ascii="Arial" w:eastAsia="Arial" w:hAnsi="Arial" w:cs="Arial"/>
        </w:rPr>
        <w:t xml:space="preserve"> 2023</w:t>
      </w:r>
    </w:p>
    <w:p w14:paraId="02EB378F" w14:textId="77777777" w:rsidR="003C1CDB" w:rsidRDefault="003C1CDB">
      <w:pPr>
        <w:rPr>
          <w:rFonts w:ascii="Arial" w:eastAsia="Arial" w:hAnsi="Arial" w:cs="Arial"/>
        </w:rPr>
      </w:pPr>
    </w:p>
    <w:p w14:paraId="6A05A809" w14:textId="77777777" w:rsidR="003C1CDB" w:rsidRDefault="003C1CDB">
      <w:pPr>
        <w:rPr>
          <w:rFonts w:ascii="Arial" w:eastAsia="Arial" w:hAnsi="Arial" w:cs="Arial"/>
        </w:rPr>
      </w:pPr>
    </w:p>
    <w:p w14:paraId="467EFA16" w14:textId="77777777" w:rsidR="003C1CDB" w:rsidRDefault="0031245E">
      <w:pPr>
        <w:rPr>
          <w:rFonts w:ascii="Arial" w:eastAsia="Arial" w:hAnsi="Arial" w:cs="Arial"/>
          <w:b/>
          <w:sz w:val="36"/>
          <w:szCs w:val="36"/>
        </w:rPr>
      </w:pPr>
      <w:r>
        <w:rPr>
          <w:rFonts w:ascii="Arial" w:eastAsia="Arial" w:hAnsi="Arial" w:cs="Arial"/>
          <w:b/>
          <w:sz w:val="36"/>
          <w:szCs w:val="36"/>
        </w:rPr>
        <w:t xml:space="preserve">About this leaflet </w:t>
      </w:r>
    </w:p>
    <w:p w14:paraId="5A39BBE3" w14:textId="77777777" w:rsidR="003C1CDB" w:rsidRDefault="003C1CDB">
      <w:pPr>
        <w:rPr>
          <w:rFonts w:ascii="Arial" w:eastAsia="Arial" w:hAnsi="Arial" w:cs="Arial"/>
          <w:b/>
          <w:sz w:val="36"/>
          <w:szCs w:val="36"/>
        </w:rPr>
      </w:pPr>
    </w:p>
    <w:p w14:paraId="75888BE7" w14:textId="504DAF8B" w:rsidR="003C1CDB" w:rsidRDefault="0031245E">
      <w:pPr>
        <w:rPr>
          <w:rFonts w:ascii="Arial" w:eastAsia="Arial" w:hAnsi="Arial" w:cs="Arial"/>
        </w:rPr>
      </w:pPr>
      <w:r>
        <w:rPr>
          <w:rFonts w:ascii="Arial" w:eastAsia="Arial" w:hAnsi="Arial" w:cs="Arial"/>
        </w:rPr>
        <w:t xml:space="preserve">This information leaflet is for </w:t>
      </w:r>
      <w:r w:rsidR="00045E00">
        <w:rPr>
          <w:rFonts w:ascii="Arial" w:eastAsia="Arial" w:hAnsi="Arial" w:cs="Arial"/>
        </w:rPr>
        <w:t xml:space="preserve">young people </w:t>
      </w:r>
      <w:r w:rsidR="00685FB4">
        <w:rPr>
          <w:rFonts w:ascii="Helvetica Neue" w:hAnsi="Helvetica Neue" w:cs="Helvetica Neue"/>
          <w:color w:val="000000"/>
          <w:sz w:val="26"/>
          <w:szCs w:val="26"/>
          <w:lang w:eastAsia="ja-JP"/>
        </w:rPr>
        <w:t>and/or their parents/caregivers</w:t>
      </w:r>
      <w:r>
        <w:rPr>
          <w:rFonts w:ascii="Arial" w:eastAsia="Arial" w:hAnsi="Arial" w:cs="Arial"/>
        </w:rPr>
        <w:t xml:space="preserve"> who have been diagnosed with, or think they may have, an </w:t>
      </w:r>
      <w:r w:rsidR="00685FB4">
        <w:rPr>
          <w:rFonts w:ascii="Arial" w:eastAsia="Arial" w:hAnsi="Arial" w:cs="Arial"/>
        </w:rPr>
        <w:t xml:space="preserve">variation </w:t>
      </w:r>
      <w:r>
        <w:rPr>
          <w:rFonts w:ascii="Arial" w:eastAsia="Arial" w:hAnsi="Arial" w:cs="Arial"/>
        </w:rPr>
        <w:t xml:space="preserve">of the hymen. Your healthcare team will further support you in deciding about your care and what is right for you, answering any questions that you may have. </w:t>
      </w:r>
    </w:p>
    <w:p w14:paraId="41C8F396" w14:textId="77777777" w:rsidR="003C1CDB" w:rsidRDefault="003C1CDB">
      <w:pPr>
        <w:rPr>
          <w:rFonts w:ascii="Arial" w:eastAsia="Arial" w:hAnsi="Arial" w:cs="Arial"/>
        </w:rPr>
      </w:pPr>
    </w:p>
    <w:p w14:paraId="72118BD7" w14:textId="77777777" w:rsidR="00685FB4" w:rsidRDefault="00685FB4">
      <w:pPr>
        <w:rPr>
          <w:rFonts w:ascii="Arial" w:eastAsia="Arial" w:hAnsi="Arial" w:cs="Arial"/>
          <w:b/>
          <w:sz w:val="36"/>
          <w:szCs w:val="36"/>
        </w:rPr>
      </w:pPr>
    </w:p>
    <w:p w14:paraId="25F13DDE" w14:textId="34711A7A" w:rsidR="003C1CDB" w:rsidRDefault="0031245E">
      <w:pPr>
        <w:rPr>
          <w:rFonts w:ascii="Arial" w:eastAsia="Arial" w:hAnsi="Arial" w:cs="Arial"/>
          <w:b/>
          <w:sz w:val="36"/>
          <w:szCs w:val="36"/>
        </w:rPr>
      </w:pPr>
      <w:r>
        <w:rPr>
          <w:rFonts w:ascii="Arial" w:eastAsia="Arial" w:hAnsi="Arial" w:cs="Arial"/>
          <w:b/>
          <w:sz w:val="36"/>
          <w:szCs w:val="36"/>
        </w:rPr>
        <w:t xml:space="preserve">Key points </w:t>
      </w:r>
    </w:p>
    <w:p w14:paraId="21B74EBD" w14:textId="1FA2B5A7" w:rsidR="00375F5A" w:rsidRDefault="00375F5A" w:rsidP="00375F5A">
      <w:pPr>
        <w:rPr>
          <w:rFonts w:ascii="Arial" w:eastAsia="Arial" w:hAnsi="Arial" w:cs="Arial"/>
          <w:b/>
          <w:sz w:val="36"/>
          <w:szCs w:val="36"/>
        </w:rPr>
      </w:pPr>
    </w:p>
    <w:p w14:paraId="53652EC5" w14:textId="77777777" w:rsidR="00375F5A" w:rsidRDefault="00375F5A">
      <w:pPr>
        <w:rPr>
          <w:rFonts w:ascii="Arial" w:eastAsia="Arial" w:hAnsi="Arial" w:cs="Arial"/>
          <w:b/>
          <w:sz w:val="36"/>
          <w:szCs w:val="36"/>
        </w:rPr>
      </w:pPr>
    </w:p>
    <w:p w14:paraId="1BD5D27E" w14:textId="5A530F5A" w:rsidR="00685FB4" w:rsidRPr="00685FB4" w:rsidRDefault="00685FB4">
      <w:pPr>
        <w:numPr>
          <w:ilvl w:val="0"/>
          <w:numId w:val="1"/>
        </w:numPr>
        <w:rPr>
          <w:rFonts w:ascii="Arial" w:eastAsia="Arial" w:hAnsi="Arial" w:cs="Arial"/>
        </w:rPr>
      </w:pPr>
      <w:r>
        <w:rPr>
          <w:rFonts w:ascii="Arial" w:eastAsia="Arial" w:hAnsi="Arial" w:cs="Arial"/>
        </w:rPr>
        <w:t>Variation in appearance of the hymen are common. They come in all different shapes, thickness and sizes and often do not need correction</w:t>
      </w:r>
    </w:p>
    <w:p w14:paraId="3EBC42DF" w14:textId="0FC39DA9" w:rsidR="003C1CDB" w:rsidRDefault="00685FB4">
      <w:pPr>
        <w:numPr>
          <w:ilvl w:val="0"/>
          <w:numId w:val="1"/>
        </w:numPr>
        <w:rPr>
          <w:rFonts w:ascii="Arial" w:eastAsia="Arial" w:hAnsi="Arial" w:cs="Arial"/>
        </w:rPr>
      </w:pPr>
      <w:r>
        <w:rPr>
          <w:rFonts w:ascii="Arial" w:eastAsia="Arial" w:hAnsi="Arial" w:cs="Arial"/>
          <w:color w:val="000000" w:themeColor="text1"/>
        </w:rPr>
        <w:t>Variations of the hymen requiring treatment</w:t>
      </w:r>
      <w:r w:rsidRPr="4A9EE774">
        <w:rPr>
          <w:rFonts w:ascii="Arial" w:eastAsia="Arial" w:hAnsi="Arial" w:cs="Arial"/>
          <w:color w:val="000000" w:themeColor="text1"/>
        </w:rPr>
        <w:t xml:space="preserve"> </w:t>
      </w:r>
      <w:r w:rsidR="0031245E" w:rsidRPr="4A9EE774">
        <w:rPr>
          <w:rFonts w:ascii="Arial" w:eastAsia="Arial" w:hAnsi="Arial" w:cs="Arial"/>
          <w:color w:val="000000" w:themeColor="text1"/>
        </w:rPr>
        <w:t>are rare</w:t>
      </w:r>
    </w:p>
    <w:p w14:paraId="73A0B130" w14:textId="271D2CDD" w:rsidR="003C1CDB" w:rsidRDefault="0031245E">
      <w:pPr>
        <w:numPr>
          <w:ilvl w:val="0"/>
          <w:numId w:val="1"/>
        </w:numPr>
      </w:pPr>
      <w:r>
        <w:rPr>
          <w:rFonts w:ascii="Arial" w:eastAsia="Arial" w:hAnsi="Arial" w:cs="Arial"/>
          <w:color w:val="000000"/>
        </w:rPr>
        <w:t xml:space="preserve">An imperforate hymen causes a complete </w:t>
      </w:r>
      <w:r w:rsidR="00685FB4">
        <w:rPr>
          <w:rFonts w:ascii="Arial" w:eastAsia="Arial" w:hAnsi="Arial" w:cs="Arial"/>
          <w:color w:val="000000"/>
        </w:rPr>
        <w:t>obstruction</w:t>
      </w:r>
      <w:r>
        <w:rPr>
          <w:rFonts w:ascii="Arial" w:eastAsia="Arial" w:hAnsi="Arial" w:cs="Arial"/>
          <w:color w:val="000000"/>
        </w:rPr>
        <w:t xml:space="preserve"> of period blood</w:t>
      </w:r>
    </w:p>
    <w:p w14:paraId="22E0499B" w14:textId="390925B3" w:rsidR="003C1CDB" w:rsidRDefault="0031245E">
      <w:pPr>
        <w:numPr>
          <w:ilvl w:val="0"/>
          <w:numId w:val="1"/>
        </w:numPr>
        <w:rPr>
          <w:rFonts w:ascii="Arial" w:eastAsia="Arial" w:hAnsi="Arial" w:cs="Arial"/>
        </w:rPr>
      </w:pPr>
      <w:r>
        <w:rPr>
          <w:rFonts w:ascii="Arial" w:eastAsia="Arial" w:hAnsi="Arial" w:cs="Arial"/>
          <w:color w:val="000000"/>
        </w:rPr>
        <w:t xml:space="preserve">A microperforate, cribriform or septate hymen form a partial </w:t>
      </w:r>
      <w:r w:rsidR="00685FB4">
        <w:rPr>
          <w:rFonts w:ascii="Arial" w:eastAsia="Arial" w:hAnsi="Arial" w:cs="Arial"/>
          <w:color w:val="000000"/>
        </w:rPr>
        <w:t xml:space="preserve">obstruction </w:t>
      </w:r>
      <w:r>
        <w:rPr>
          <w:rFonts w:ascii="Arial" w:eastAsia="Arial" w:hAnsi="Arial" w:cs="Arial"/>
          <w:color w:val="000000"/>
        </w:rPr>
        <w:t>at the entrance to the vagina</w:t>
      </w:r>
    </w:p>
    <w:p w14:paraId="46D0F2C9" w14:textId="77777777" w:rsidR="00685FB4" w:rsidRPr="00685FB4" w:rsidRDefault="0031245E" w:rsidP="00685FB4">
      <w:pPr>
        <w:numPr>
          <w:ilvl w:val="0"/>
          <w:numId w:val="1"/>
        </w:numPr>
        <w:rPr>
          <w:rFonts w:ascii="Arial" w:eastAsia="Arial" w:hAnsi="Arial" w:cs="Arial"/>
        </w:rPr>
      </w:pPr>
      <w:r>
        <w:rPr>
          <w:rFonts w:ascii="Arial" w:eastAsia="Arial" w:hAnsi="Arial" w:cs="Arial"/>
          <w:color w:val="000000"/>
        </w:rPr>
        <w:t>A microperforate, cribriform or septate hymen can cause problems with tampon</w:t>
      </w:r>
      <w:r w:rsidR="00685FB4">
        <w:rPr>
          <w:rFonts w:ascii="Arial" w:eastAsia="Arial" w:hAnsi="Arial" w:cs="Arial"/>
          <w:color w:val="000000"/>
        </w:rPr>
        <w:t xml:space="preserve"> use </w:t>
      </w:r>
      <w:r>
        <w:rPr>
          <w:rFonts w:ascii="Arial" w:eastAsia="Arial" w:hAnsi="Arial" w:cs="Arial"/>
          <w:color w:val="000000"/>
        </w:rPr>
        <w:t>or sexual intercourse</w:t>
      </w:r>
    </w:p>
    <w:p w14:paraId="5D8DCB73" w14:textId="553AAB78" w:rsidR="00685FB4" w:rsidRPr="00685FB4" w:rsidRDefault="00685FB4" w:rsidP="00685FB4">
      <w:pPr>
        <w:numPr>
          <w:ilvl w:val="0"/>
          <w:numId w:val="1"/>
        </w:numPr>
        <w:rPr>
          <w:rFonts w:ascii="Arial" w:eastAsia="Arial" w:hAnsi="Arial" w:cs="Arial"/>
        </w:rPr>
      </w:pPr>
      <w:r w:rsidRPr="00685FB4">
        <w:rPr>
          <w:rFonts w:ascii="Arial" w:eastAsia="Arial" w:hAnsi="Arial" w:cs="Arial"/>
        </w:rPr>
        <w:t>Surgery can be used if there is an obstruction caused by a variation of the hymen</w:t>
      </w:r>
    </w:p>
    <w:p w14:paraId="0D0B940D" w14:textId="77777777" w:rsidR="003C1CDB" w:rsidRDefault="003C1CDB">
      <w:pPr>
        <w:rPr>
          <w:rFonts w:ascii="Arial" w:eastAsia="Arial" w:hAnsi="Arial" w:cs="Arial"/>
          <w:b/>
          <w:color w:val="000000"/>
          <w:sz w:val="36"/>
          <w:szCs w:val="36"/>
        </w:rPr>
      </w:pPr>
    </w:p>
    <w:p w14:paraId="6D25F6F9" w14:textId="77777777" w:rsidR="00685FB4" w:rsidRDefault="00685FB4">
      <w:pPr>
        <w:rPr>
          <w:rFonts w:ascii="Arial" w:eastAsia="Arial" w:hAnsi="Arial" w:cs="Arial"/>
          <w:b/>
          <w:color w:val="000000"/>
          <w:sz w:val="36"/>
          <w:szCs w:val="36"/>
        </w:rPr>
      </w:pPr>
    </w:p>
    <w:p w14:paraId="0E27B00A" w14:textId="77777777" w:rsidR="003C1CDB" w:rsidRDefault="003C1CDB">
      <w:pPr>
        <w:rPr>
          <w:rFonts w:ascii="Arial" w:eastAsia="Arial" w:hAnsi="Arial" w:cs="Arial"/>
          <w:b/>
          <w:sz w:val="36"/>
          <w:szCs w:val="36"/>
        </w:rPr>
      </w:pPr>
    </w:p>
    <w:p w14:paraId="35821790" w14:textId="77777777" w:rsidR="00685FB4" w:rsidRDefault="00685FB4">
      <w:pPr>
        <w:rPr>
          <w:rFonts w:ascii="Arial" w:eastAsia="Arial" w:hAnsi="Arial" w:cs="Arial"/>
          <w:b/>
          <w:sz w:val="36"/>
          <w:szCs w:val="36"/>
        </w:rPr>
      </w:pPr>
    </w:p>
    <w:p w14:paraId="38EB90C9" w14:textId="77777777" w:rsidR="003C1CDB" w:rsidRDefault="0031245E">
      <w:pPr>
        <w:rPr>
          <w:rFonts w:ascii="Arial" w:eastAsia="Arial" w:hAnsi="Arial" w:cs="Arial"/>
          <w:b/>
          <w:sz w:val="36"/>
          <w:szCs w:val="36"/>
        </w:rPr>
      </w:pPr>
      <w:r>
        <w:rPr>
          <w:rFonts w:ascii="Arial" w:eastAsia="Arial" w:hAnsi="Arial" w:cs="Arial"/>
          <w:b/>
          <w:sz w:val="36"/>
          <w:szCs w:val="36"/>
        </w:rPr>
        <w:lastRenderedPageBreak/>
        <w:t>What is the hymen?</w:t>
      </w:r>
    </w:p>
    <w:p w14:paraId="60061E4C" w14:textId="77777777" w:rsidR="003C1CDB" w:rsidRDefault="003C1CDB">
      <w:pPr>
        <w:rPr>
          <w:rFonts w:ascii="Arial" w:eastAsia="Arial" w:hAnsi="Arial" w:cs="Arial"/>
          <w:b/>
          <w:sz w:val="36"/>
          <w:szCs w:val="36"/>
        </w:rPr>
      </w:pPr>
    </w:p>
    <w:p w14:paraId="5038C2E6" w14:textId="77777777" w:rsidR="003C1CDB" w:rsidRDefault="0031245E">
      <w:pPr>
        <w:rPr>
          <w:rFonts w:ascii="Arial" w:eastAsia="Arial" w:hAnsi="Arial" w:cs="Arial"/>
        </w:rPr>
      </w:pPr>
      <w:r w:rsidRPr="4A9EE774">
        <w:rPr>
          <w:rFonts w:ascii="Arial" w:eastAsia="Arial" w:hAnsi="Arial" w:cs="Arial"/>
        </w:rPr>
        <w:t>The hymen is a thin area of skin-like tissue at the opening to the vagina. The hymen needs to be open to allow period blood to leave the vagina.</w:t>
      </w:r>
    </w:p>
    <w:p w14:paraId="44EAFD9C" w14:textId="77777777" w:rsidR="003C1CDB" w:rsidRDefault="003C1CDB">
      <w:pPr>
        <w:rPr>
          <w:rFonts w:ascii="Arial" w:eastAsia="Arial" w:hAnsi="Arial" w:cs="Arial"/>
        </w:rPr>
      </w:pPr>
    </w:p>
    <w:p w14:paraId="78AFD44B" w14:textId="77777777" w:rsidR="003C1CDB" w:rsidRDefault="0031245E">
      <w:pPr>
        <w:rPr>
          <w:rFonts w:ascii="Arial" w:eastAsia="Arial" w:hAnsi="Arial" w:cs="Arial"/>
          <w:b/>
        </w:rPr>
      </w:pPr>
      <w:r>
        <w:rPr>
          <w:rFonts w:ascii="Arial" w:eastAsia="Arial" w:hAnsi="Arial" w:cs="Arial"/>
        </w:rPr>
        <w:t xml:space="preserve">There can be different appearances and types, and the common differences are discussed here. </w:t>
      </w:r>
    </w:p>
    <w:p w14:paraId="4B94D5A5" w14:textId="77777777" w:rsidR="003C1CDB" w:rsidRDefault="003C1CDB">
      <w:pPr>
        <w:rPr>
          <w:rFonts w:ascii="Arial" w:eastAsia="Arial" w:hAnsi="Arial" w:cs="Arial"/>
          <w:b/>
        </w:rPr>
      </w:pPr>
    </w:p>
    <w:p w14:paraId="4FEBAF2E" w14:textId="77777777" w:rsidR="003C1CDB" w:rsidRDefault="0031245E">
      <w:pPr>
        <w:rPr>
          <w:rFonts w:ascii="Arial" w:eastAsia="Arial" w:hAnsi="Arial" w:cs="Arial"/>
          <w:b/>
          <w:sz w:val="36"/>
          <w:szCs w:val="36"/>
        </w:rPr>
      </w:pPr>
      <w:r>
        <w:rPr>
          <w:rFonts w:ascii="Arial" w:eastAsia="Arial" w:hAnsi="Arial" w:cs="Arial"/>
          <w:b/>
          <w:sz w:val="36"/>
          <w:szCs w:val="36"/>
        </w:rPr>
        <w:t>What is an imperforate hymen?</w:t>
      </w:r>
    </w:p>
    <w:p w14:paraId="3DEEC669" w14:textId="77777777" w:rsidR="003C1CDB" w:rsidRDefault="003C1CDB">
      <w:pPr>
        <w:rPr>
          <w:rFonts w:ascii="Arial" w:eastAsia="Arial" w:hAnsi="Arial" w:cs="Arial"/>
          <w:b/>
          <w:sz w:val="36"/>
          <w:szCs w:val="36"/>
        </w:rPr>
      </w:pPr>
    </w:p>
    <w:p w14:paraId="4A25E877" w14:textId="77777777" w:rsidR="003C1CDB" w:rsidRDefault="0031245E">
      <w:pPr>
        <w:rPr>
          <w:rFonts w:ascii="Arial" w:eastAsia="Arial" w:hAnsi="Arial" w:cs="Arial"/>
        </w:rPr>
      </w:pPr>
      <w:r>
        <w:rPr>
          <w:rFonts w:ascii="Arial" w:eastAsia="Arial" w:hAnsi="Arial" w:cs="Arial"/>
        </w:rPr>
        <w:t xml:space="preserve">An imperforate hymen completely covers the entrance to the vagina. </w:t>
      </w:r>
    </w:p>
    <w:p w14:paraId="3656B9AB" w14:textId="77777777" w:rsidR="003C1CDB" w:rsidRDefault="003C1CDB">
      <w:pPr>
        <w:rPr>
          <w:rFonts w:ascii="Arial" w:eastAsia="Arial" w:hAnsi="Arial" w:cs="Arial"/>
        </w:rPr>
      </w:pPr>
    </w:p>
    <w:p w14:paraId="0B3B5123" w14:textId="77777777" w:rsidR="003C1CDB" w:rsidRDefault="0031245E">
      <w:pPr>
        <w:rPr>
          <w:rFonts w:ascii="Arial" w:eastAsia="Arial" w:hAnsi="Arial" w:cs="Arial"/>
        </w:rPr>
      </w:pPr>
      <w:r w:rsidRPr="00552F6E">
        <w:rPr>
          <w:noProof/>
        </w:rPr>
        <w:drawing>
          <wp:inline distT="0" distB="0" distL="0" distR="0" wp14:anchorId="41FE3033" wp14:editId="00119845">
            <wp:extent cx="2667000" cy="17145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l="-14" t="-20" r="-14" b="-20"/>
                    <a:stretch>
                      <a:fillRect/>
                    </a:stretch>
                  </pic:blipFill>
                  <pic:spPr bwMode="auto">
                    <a:xfrm>
                      <a:off x="0" y="0"/>
                      <a:ext cx="2667000" cy="1714500"/>
                    </a:xfrm>
                    <a:prstGeom prst="rect">
                      <a:avLst/>
                    </a:prstGeom>
                    <a:noFill/>
                    <a:ln>
                      <a:noFill/>
                    </a:ln>
                  </pic:spPr>
                </pic:pic>
              </a:graphicData>
            </a:graphic>
          </wp:inline>
        </w:drawing>
      </w:r>
      <w:r>
        <w:rPr>
          <w:noProof/>
        </w:rPr>
        <mc:AlternateContent>
          <mc:Choice Requires="wps">
            <w:drawing>
              <wp:anchor distT="0" distB="0" distL="114935" distR="114935" simplePos="0" relativeHeight="251654656" behindDoc="0" locked="0" layoutInCell="1" allowOverlap="1" wp14:anchorId="174642BB" wp14:editId="3A5BC168">
                <wp:simplePos x="0" y="0"/>
                <wp:positionH relativeFrom="column">
                  <wp:posOffset>-367665</wp:posOffset>
                </wp:positionH>
                <wp:positionV relativeFrom="paragraph">
                  <wp:posOffset>444500</wp:posOffset>
                </wp:positionV>
                <wp:extent cx="993140" cy="46672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466725"/>
                        </a:xfrm>
                        <a:prstGeom prst="rect">
                          <a:avLst/>
                        </a:prstGeom>
                        <a:solidFill>
                          <a:srgbClr val="D9D9D9"/>
                        </a:solidFill>
                        <a:ln>
                          <a:noFill/>
                        </a:ln>
                      </wps:spPr>
                      <wps:txbx>
                        <w:txbxContent>
                          <w:p w14:paraId="15CAB164" w14:textId="77777777" w:rsidR="003C1CDB" w:rsidRDefault="0031245E">
                            <w:pPr>
                              <w:jc w:val="center"/>
                              <w:textDirection w:val="btLr"/>
                            </w:pPr>
                            <w:r>
                              <w:rPr>
                                <w:color w:val="000000"/>
                              </w:rPr>
                              <w:t>Imperforate hymen</w:t>
                            </w:r>
                          </w:p>
                        </w:txbxContent>
                      </wps:txbx>
                      <wps:bodyPr spcFirstLastPara="1" wrap="square" lIns="92075" tIns="46350" rIns="92075" bIns="4635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4642BB" id="Rectangle 10" o:spid="_x0000_s1027" style="position:absolute;margin-left:-28.95pt;margin-top:35pt;width:78.2pt;height:36.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" fillcolor="#d9d9d9" stroked="f">
                <v:textbox inset="7.25pt,1.2875mm,7.25pt,1.2875mm">
                  <w:txbxContent>
                    <w:p w14:paraId="15CAB164" w14:textId="77777777" w:rsidR="003C1CDB" w:rsidRDefault="0031245E">
                      <w:pPr>
                        <w:jc w:val="center"/>
                        <w:textDirection w:val="btLr"/>
                      </w:pPr>
                      <w:r>
                        <w:rPr>
                          <w:color w:val="000000"/>
                        </w:rPr>
                        <w:t>Imperforate hymen</w:t>
                      </w:r>
                    </w:p>
                  </w:txbxContent>
                </v:textbox>
              </v:rect>
            </w:pict>
          </mc:Fallback>
        </mc:AlternateContent>
      </w:r>
      <w:r>
        <w:rPr>
          <w:noProof/>
        </w:rPr>
        <mc:AlternateContent>
          <mc:Choice Requires="wps">
            <w:drawing>
              <wp:anchor distT="0" distB="0" distL="114935" distR="114935" simplePos="0" relativeHeight="251655680" behindDoc="0" locked="0" layoutInCell="1" allowOverlap="1" wp14:anchorId="2082732D" wp14:editId="6D177C36">
                <wp:simplePos x="0" y="0"/>
                <wp:positionH relativeFrom="column">
                  <wp:posOffset>622935</wp:posOffset>
                </wp:positionH>
                <wp:positionV relativeFrom="paragraph">
                  <wp:posOffset>787400</wp:posOffset>
                </wp:positionV>
                <wp:extent cx="574675" cy="73660"/>
                <wp:effectExtent l="0" t="0" r="15875" b="25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73660"/>
                        </a:xfrm>
                        <a:prstGeom prst="straightConnector1">
                          <a:avLst/>
                        </a:prstGeom>
                        <a:no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BD98F" id="_x0000_t32" coordsize="21600,21600" o:spt="32" o:oned="t" path="m,l21600,21600e" filled="f">
                <v:path arrowok="t" fillok="f" o:connecttype="none"/>
                <o:lock v:ext="edit" shapetype="t"/>
              </v:shapetype>
              <v:shape id="Straight Arrow Connector 9" o:spid="_x0000_s1026" type="#_x0000_t32" style="position:absolute;margin-left:49.05pt;margin-top:62pt;width:45.25pt;height:5.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">
                <v:stroke startarrowwidth="narrow" startarrowlength="short" endarrowwidth="narrow" endarrowlength="short" miterlimit="5243f" joinstyle="miter"/>
                <o:lock v:ext="edit" shapetype="f"/>
              </v:shape>
            </w:pict>
          </mc:Fallback>
        </mc:AlternateContent>
      </w:r>
    </w:p>
    <w:p w14:paraId="45FB0818" w14:textId="77777777" w:rsidR="003C1CDB" w:rsidRDefault="003C1CDB">
      <w:pPr>
        <w:rPr>
          <w:rFonts w:ascii="Arial" w:eastAsia="Arial" w:hAnsi="Arial" w:cs="Arial"/>
        </w:rPr>
      </w:pPr>
    </w:p>
    <w:p w14:paraId="70F76CCA" w14:textId="77777777" w:rsidR="00685FB4" w:rsidRDefault="00685FB4">
      <w:pPr>
        <w:rPr>
          <w:rFonts w:ascii="Arial" w:eastAsia="Arial" w:hAnsi="Arial" w:cs="Arial"/>
          <w:b/>
          <w:sz w:val="36"/>
          <w:szCs w:val="36"/>
        </w:rPr>
      </w:pPr>
    </w:p>
    <w:p w14:paraId="702C6D37" w14:textId="656864FF" w:rsidR="003C1CDB" w:rsidRDefault="0031245E">
      <w:pPr>
        <w:rPr>
          <w:rFonts w:ascii="Arial" w:eastAsia="Arial" w:hAnsi="Arial" w:cs="Arial"/>
          <w:b/>
          <w:sz w:val="36"/>
          <w:szCs w:val="36"/>
        </w:rPr>
      </w:pPr>
      <w:r>
        <w:rPr>
          <w:rFonts w:ascii="Arial" w:eastAsia="Arial" w:hAnsi="Arial" w:cs="Arial"/>
          <w:b/>
          <w:sz w:val="36"/>
          <w:szCs w:val="36"/>
        </w:rPr>
        <w:t>What are the symptoms of an imperforate hymen?</w:t>
      </w:r>
    </w:p>
    <w:p w14:paraId="723D5BD6" w14:textId="62D1AF0D" w:rsidR="00685FB4" w:rsidRDefault="00685FB4">
      <w:pPr>
        <w:rPr>
          <w:rFonts w:ascii="Arial" w:eastAsia="Arial" w:hAnsi="Arial" w:cs="Arial"/>
          <w:b/>
          <w:sz w:val="36"/>
          <w:szCs w:val="36"/>
        </w:rPr>
      </w:pPr>
    </w:p>
    <w:p w14:paraId="5989F758" w14:textId="740EE0EB" w:rsidR="00685FB4" w:rsidRDefault="00685FB4">
      <w:pPr>
        <w:rPr>
          <w:rFonts w:ascii="Arial" w:eastAsia="Arial" w:hAnsi="Arial" w:cs="Arial"/>
        </w:rPr>
      </w:pPr>
      <w:r>
        <w:rPr>
          <w:rFonts w:ascii="Arial" w:eastAsia="Arial" w:hAnsi="Arial" w:cs="Arial"/>
        </w:rPr>
        <w:t xml:space="preserve">Imperforate hymen can sometimes be diagnosed in a newborn baby when a bulge behind it may be noticeable behind it. This is caused by a build up of mucus secretions under the influence of hormones from the mother. </w:t>
      </w:r>
    </w:p>
    <w:p w14:paraId="32E4F7BC" w14:textId="77777777" w:rsidR="00685FB4" w:rsidRDefault="00685FB4">
      <w:pPr>
        <w:rPr>
          <w:rFonts w:ascii="Arial" w:eastAsia="Arial" w:hAnsi="Arial" w:cs="Arial"/>
        </w:rPr>
      </w:pPr>
    </w:p>
    <w:p w14:paraId="51E9D882" w14:textId="3CCB2CFF" w:rsidR="003C1CDB" w:rsidRDefault="0031245E">
      <w:r w:rsidRPr="4A9EE774">
        <w:rPr>
          <w:rFonts w:ascii="Arial" w:eastAsia="Arial" w:hAnsi="Arial" w:cs="Arial"/>
        </w:rPr>
        <w:t>You may have started your periods, but you don’t see the blood because it is trapped behind the hymen in the vagina.</w:t>
      </w:r>
      <w:r w:rsidR="7AE4567F" w:rsidRPr="4A9EE774">
        <w:rPr>
          <w:rFonts w:ascii="Arial" w:eastAsia="Arial" w:hAnsi="Arial" w:cs="Arial"/>
        </w:rPr>
        <w:t xml:space="preserve"> </w:t>
      </w:r>
      <w:r w:rsidRPr="4A9EE774">
        <w:rPr>
          <w:rFonts w:ascii="Arial" w:eastAsia="Arial" w:hAnsi="Arial" w:cs="Arial"/>
        </w:rPr>
        <w:t>You might feel cramps at the time of your period, but you may not be aware that this</w:t>
      </w:r>
      <w:r w:rsidR="747DC01B" w:rsidRPr="4A9EE774">
        <w:rPr>
          <w:rFonts w:ascii="Arial" w:eastAsia="Arial" w:hAnsi="Arial" w:cs="Arial"/>
        </w:rPr>
        <w:t xml:space="preserve"> </w:t>
      </w:r>
      <w:r w:rsidRPr="4A9EE774">
        <w:rPr>
          <w:rFonts w:ascii="Arial" w:eastAsia="Arial" w:hAnsi="Arial" w:cs="Arial"/>
        </w:rPr>
        <w:t xml:space="preserve">is the cause of the pain. </w:t>
      </w:r>
    </w:p>
    <w:p w14:paraId="53128261" w14:textId="77777777" w:rsidR="003C1CDB" w:rsidRPr="00685FB4" w:rsidRDefault="003C1CDB">
      <w:pPr>
        <w:rPr>
          <w:rFonts w:ascii="Arial" w:eastAsia="Arial" w:hAnsi="Arial" w:cs="Arial"/>
        </w:rPr>
      </w:pPr>
    </w:p>
    <w:p w14:paraId="478FABA6" w14:textId="6ACEE60B" w:rsidR="00685FB4" w:rsidRDefault="00685FB4" w:rsidP="00685FB4">
      <w:pPr>
        <w:rPr>
          <w:rFonts w:ascii="Arial" w:eastAsia="Arial" w:hAnsi="Arial" w:cs="Arial"/>
        </w:rPr>
      </w:pPr>
      <w:r w:rsidRPr="4A9EE774">
        <w:rPr>
          <w:rFonts w:ascii="Arial" w:eastAsia="Arial" w:hAnsi="Arial" w:cs="Arial"/>
        </w:rPr>
        <w:t xml:space="preserve">You might be aware of a bulging area on the vulva, which is the blocked period. </w:t>
      </w:r>
      <w:r>
        <w:rPr>
          <w:rFonts w:ascii="Arial" w:eastAsia="Arial" w:hAnsi="Arial" w:cs="Arial"/>
        </w:rPr>
        <w:t xml:space="preserve">This may give you tummy or back pain. </w:t>
      </w:r>
      <w:r w:rsidRPr="4A9EE774">
        <w:rPr>
          <w:rFonts w:ascii="Arial" w:eastAsia="Arial" w:hAnsi="Arial" w:cs="Arial"/>
        </w:rPr>
        <w:t>You may have problems passing urine or pass urine very frequently.</w:t>
      </w:r>
    </w:p>
    <w:p w14:paraId="14CFBF7C" w14:textId="77777777" w:rsidR="00685FB4" w:rsidRDefault="00685FB4" w:rsidP="00685FB4">
      <w:pPr>
        <w:rPr>
          <w:rFonts w:ascii="Arial" w:eastAsia="Arial" w:hAnsi="Arial" w:cs="Arial"/>
        </w:rPr>
      </w:pPr>
    </w:p>
    <w:p w14:paraId="3AB68020" w14:textId="5B6B8342" w:rsidR="003C1CDB" w:rsidRDefault="00685FB4">
      <w:pPr>
        <w:rPr>
          <w:rFonts w:ascii="Arial" w:eastAsia="Arial" w:hAnsi="Arial" w:cs="Arial"/>
        </w:rPr>
      </w:pPr>
      <w:r w:rsidRPr="00685FB4">
        <w:rPr>
          <w:rFonts w:ascii="Arial" w:hAnsi="Arial" w:cs="Arial"/>
          <w:color w:val="000000"/>
          <w:lang w:eastAsia="ja-JP"/>
        </w:rPr>
        <w:t>You may have noticed that you are not able to easily insert a tampon, or not able to insert a tampon. You may have the same challenges with vaginal sexual intercourse.</w:t>
      </w:r>
      <w:r>
        <w:rPr>
          <w:rFonts w:ascii="Helvetica Neue" w:hAnsi="Helvetica Neue" w:cs="Helvetica Neue"/>
          <w:color w:val="000000"/>
          <w:sz w:val="26"/>
          <w:szCs w:val="26"/>
          <w:lang w:eastAsia="ja-JP"/>
        </w:rPr>
        <w:t xml:space="preserve"> </w:t>
      </w:r>
      <w:r w:rsidR="0031245E">
        <w:rPr>
          <w:rFonts w:ascii="Arial" w:eastAsia="Arial" w:hAnsi="Arial" w:cs="Arial"/>
        </w:rPr>
        <w:t>.</w:t>
      </w:r>
    </w:p>
    <w:p w14:paraId="62486C05" w14:textId="77777777" w:rsidR="003C1CDB" w:rsidRDefault="003C1CDB">
      <w:pPr>
        <w:rPr>
          <w:rFonts w:ascii="Arial" w:eastAsia="Arial" w:hAnsi="Arial" w:cs="Arial"/>
        </w:rPr>
      </w:pPr>
    </w:p>
    <w:p w14:paraId="4101652C" w14:textId="77777777" w:rsidR="003C1CDB" w:rsidRDefault="003C1CDB">
      <w:pPr>
        <w:rPr>
          <w:rFonts w:ascii="Arial" w:eastAsia="Arial" w:hAnsi="Arial" w:cs="Arial"/>
          <w:sz w:val="36"/>
          <w:szCs w:val="36"/>
        </w:rPr>
      </w:pPr>
    </w:p>
    <w:p w14:paraId="4B99056E" w14:textId="77777777" w:rsidR="003C1CDB" w:rsidRDefault="003C1CDB">
      <w:pPr>
        <w:rPr>
          <w:rFonts w:ascii="Arial" w:eastAsia="Arial" w:hAnsi="Arial" w:cs="Arial"/>
          <w:b/>
          <w:sz w:val="36"/>
          <w:szCs w:val="36"/>
        </w:rPr>
      </w:pPr>
    </w:p>
    <w:p w14:paraId="176851F3" w14:textId="77777777" w:rsidR="003C1CDB" w:rsidRDefault="0031245E">
      <w:pPr>
        <w:rPr>
          <w:rFonts w:ascii="Arial" w:eastAsia="Arial" w:hAnsi="Arial" w:cs="Arial"/>
          <w:b/>
          <w:sz w:val="36"/>
          <w:szCs w:val="36"/>
        </w:rPr>
      </w:pPr>
      <w:r>
        <w:rPr>
          <w:rFonts w:ascii="Arial" w:eastAsia="Arial" w:hAnsi="Arial" w:cs="Arial"/>
          <w:b/>
          <w:sz w:val="36"/>
          <w:szCs w:val="36"/>
        </w:rPr>
        <w:lastRenderedPageBreak/>
        <w:t>What do the terms microperforate, cribriform and septate hymen mean?</w:t>
      </w:r>
    </w:p>
    <w:p w14:paraId="1299C43A" w14:textId="77777777" w:rsidR="003C1CDB" w:rsidRDefault="003C1CDB">
      <w:pPr>
        <w:rPr>
          <w:rFonts w:ascii="Arial" w:eastAsia="Arial" w:hAnsi="Arial" w:cs="Arial"/>
          <w:b/>
          <w:sz w:val="36"/>
          <w:szCs w:val="36"/>
        </w:rPr>
      </w:pPr>
    </w:p>
    <w:p w14:paraId="119D165F" w14:textId="75B30B30" w:rsidR="00BD1B18" w:rsidRDefault="0031245E">
      <w:pPr>
        <w:jc w:val="both"/>
        <w:rPr>
          <w:rFonts w:ascii="Arial" w:eastAsia="Arial" w:hAnsi="Arial" w:cs="Arial"/>
        </w:rPr>
      </w:pPr>
      <w:r>
        <w:rPr>
          <w:rFonts w:ascii="Arial" w:eastAsia="Arial" w:hAnsi="Arial" w:cs="Arial"/>
        </w:rPr>
        <w:t xml:space="preserve">These </w:t>
      </w:r>
      <w:r w:rsidR="00BD1B18">
        <w:rPr>
          <w:rFonts w:ascii="Arial" w:eastAsia="Arial" w:hAnsi="Arial" w:cs="Arial"/>
        </w:rPr>
        <w:t xml:space="preserve">terms are </w:t>
      </w:r>
      <w:r w:rsidR="00685FB4">
        <w:rPr>
          <w:rFonts w:ascii="Arial" w:eastAsia="Arial" w:hAnsi="Arial" w:cs="Arial"/>
        </w:rPr>
        <w:t xml:space="preserve">used </w:t>
      </w:r>
      <w:r w:rsidR="00BD1B18">
        <w:rPr>
          <w:rFonts w:ascii="Arial" w:eastAsia="Arial" w:hAnsi="Arial" w:cs="Arial"/>
        </w:rPr>
        <w:t xml:space="preserve">when </w:t>
      </w:r>
      <w:r>
        <w:rPr>
          <w:rFonts w:ascii="Arial" w:eastAsia="Arial" w:hAnsi="Arial" w:cs="Arial"/>
        </w:rPr>
        <w:t xml:space="preserve">when the membrane partially covers the vagina. </w:t>
      </w:r>
    </w:p>
    <w:p w14:paraId="04043550" w14:textId="77777777" w:rsidR="00BD1B18" w:rsidRDefault="00BD1B18">
      <w:pPr>
        <w:jc w:val="both"/>
        <w:rPr>
          <w:rFonts w:ascii="Arial" w:eastAsia="Arial" w:hAnsi="Arial" w:cs="Arial"/>
        </w:rPr>
      </w:pPr>
    </w:p>
    <w:p w14:paraId="12C87BEE" w14:textId="1CAD27C2" w:rsidR="00BD1B18" w:rsidRDefault="00BD2CFA">
      <w:pPr>
        <w:jc w:val="both"/>
        <w:rPr>
          <w:rFonts w:ascii="Arial" w:eastAsia="Arial" w:hAnsi="Arial" w:cs="Arial"/>
        </w:rPr>
      </w:pPr>
      <w:r>
        <w:rPr>
          <w:rFonts w:ascii="Arial" w:eastAsia="Arial" w:hAnsi="Arial" w:cs="Arial"/>
        </w:rPr>
        <w:t>-</w:t>
      </w:r>
      <w:r w:rsidR="00685FB4">
        <w:rPr>
          <w:rFonts w:ascii="Arial" w:eastAsia="Arial" w:hAnsi="Arial" w:cs="Arial"/>
        </w:rPr>
        <w:t xml:space="preserve"> </w:t>
      </w:r>
      <w:r w:rsidR="0031245E">
        <w:rPr>
          <w:rFonts w:ascii="Arial" w:eastAsia="Arial" w:hAnsi="Arial" w:cs="Arial"/>
        </w:rPr>
        <w:t xml:space="preserve">a microperforate </w:t>
      </w:r>
      <w:r w:rsidR="0031245E" w:rsidRPr="00685FB4">
        <w:rPr>
          <w:rFonts w:ascii="Arial" w:eastAsia="Arial" w:hAnsi="Arial" w:cs="Arial"/>
          <w:color w:val="000000" w:themeColor="text1"/>
        </w:rPr>
        <w:t xml:space="preserve">hymen </w:t>
      </w:r>
      <w:r w:rsidRPr="00685FB4">
        <w:rPr>
          <w:rFonts w:ascii="Arial" w:eastAsia="Arial" w:hAnsi="Arial" w:cs="Arial"/>
          <w:color w:val="000000" w:themeColor="text1"/>
        </w:rPr>
        <w:t xml:space="preserve">has only a </w:t>
      </w:r>
      <w:r w:rsidR="00BD1B18" w:rsidRPr="00685FB4">
        <w:rPr>
          <w:rFonts w:ascii="Arial" w:eastAsia="Arial" w:hAnsi="Arial" w:cs="Arial"/>
          <w:color w:val="000000" w:themeColor="text1"/>
        </w:rPr>
        <w:t xml:space="preserve">small </w:t>
      </w:r>
      <w:r w:rsidR="00BD1B18">
        <w:rPr>
          <w:rFonts w:ascii="Arial" w:eastAsia="Arial" w:hAnsi="Arial" w:cs="Arial"/>
        </w:rPr>
        <w:t>opening</w:t>
      </w:r>
      <w:r w:rsidR="0031245E">
        <w:rPr>
          <w:rFonts w:ascii="Arial" w:eastAsia="Arial" w:hAnsi="Arial" w:cs="Arial"/>
        </w:rPr>
        <w:t xml:space="preserve"> in the hymen</w:t>
      </w:r>
      <w:r w:rsidR="00685FB4">
        <w:rPr>
          <w:rFonts w:ascii="Arial" w:eastAsia="Arial" w:hAnsi="Arial" w:cs="Arial"/>
        </w:rPr>
        <w:t>.</w:t>
      </w:r>
    </w:p>
    <w:p w14:paraId="76E6BF96" w14:textId="2C5A2EAD" w:rsidR="00BD1B18" w:rsidRDefault="00BD1B18">
      <w:pPr>
        <w:jc w:val="both"/>
        <w:rPr>
          <w:rFonts w:ascii="Arial" w:eastAsia="Arial" w:hAnsi="Arial" w:cs="Arial"/>
        </w:rPr>
      </w:pPr>
      <w:r>
        <w:rPr>
          <w:rFonts w:ascii="Arial" w:eastAsia="Arial" w:hAnsi="Arial" w:cs="Arial"/>
        </w:rPr>
        <w:t>-</w:t>
      </w:r>
      <w:r w:rsidR="00685FB4">
        <w:rPr>
          <w:rFonts w:ascii="Arial" w:eastAsia="Arial" w:hAnsi="Arial" w:cs="Arial"/>
        </w:rPr>
        <w:t xml:space="preserve"> </w:t>
      </w:r>
      <w:r w:rsidR="0031245E">
        <w:rPr>
          <w:rFonts w:ascii="Arial" w:eastAsia="Arial" w:hAnsi="Arial" w:cs="Arial"/>
        </w:rPr>
        <w:t xml:space="preserve">a cribriform hymen may have multiple </w:t>
      </w:r>
      <w:r>
        <w:rPr>
          <w:rFonts w:ascii="Arial" w:eastAsia="Arial" w:hAnsi="Arial" w:cs="Arial"/>
        </w:rPr>
        <w:t>small openings</w:t>
      </w:r>
      <w:r w:rsidR="0031245E">
        <w:rPr>
          <w:rFonts w:ascii="Arial" w:eastAsia="Arial" w:hAnsi="Arial" w:cs="Arial"/>
        </w:rPr>
        <w:t xml:space="preserve">. </w:t>
      </w:r>
    </w:p>
    <w:p w14:paraId="1C5CA5CB" w14:textId="39DAF513" w:rsidR="003C1CDB" w:rsidRDefault="00BD1B18">
      <w:pPr>
        <w:jc w:val="both"/>
        <w:rPr>
          <w:rFonts w:ascii="Arial" w:eastAsia="Arial" w:hAnsi="Arial" w:cs="Arial"/>
        </w:rPr>
      </w:pPr>
      <w:r>
        <w:rPr>
          <w:rFonts w:ascii="Arial" w:eastAsia="Arial" w:hAnsi="Arial" w:cs="Arial"/>
        </w:rPr>
        <w:t>-</w:t>
      </w:r>
      <w:r w:rsidR="0031245E">
        <w:rPr>
          <w:rFonts w:ascii="Arial" w:eastAsia="Arial" w:hAnsi="Arial" w:cs="Arial"/>
        </w:rPr>
        <w:t xml:space="preserve"> a septate hymen </w:t>
      </w:r>
      <w:r>
        <w:rPr>
          <w:rFonts w:ascii="Arial" w:eastAsia="Arial" w:hAnsi="Arial" w:cs="Arial"/>
        </w:rPr>
        <w:t xml:space="preserve">has a </w:t>
      </w:r>
      <w:r w:rsidR="0031245E">
        <w:rPr>
          <w:rFonts w:ascii="Arial" w:eastAsia="Arial" w:hAnsi="Arial" w:cs="Arial"/>
        </w:rPr>
        <w:t xml:space="preserve"> band of tissue </w:t>
      </w:r>
      <w:r>
        <w:rPr>
          <w:rFonts w:ascii="Arial" w:eastAsia="Arial" w:hAnsi="Arial" w:cs="Arial"/>
        </w:rPr>
        <w:t>divid</w:t>
      </w:r>
      <w:r w:rsidR="00685FB4">
        <w:rPr>
          <w:rFonts w:ascii="Arial" w:eastAsia="Arial" w:hAnsi="Arial" w:cs="Arial"/>
        </w:rPr>
        <w:t>ing</w:t>
      </w:r>
      <w:r>
        <w:rPr>
          <w:rFonts w:ascii="Arial" w:eastAsia="Arial" w:hAnsi="Arial" w:cs="Arial"/>
        </w:rPr>
        <w:t xml:space="preserve"> the vaginal opening into 2 parts</w:t>
      </w:r>
      <w:r w:rsidR="00685FB4">
        <w:rPr>
          <w:rFonts w:ascii="Arial" w:eastAsia="Arial" w:hAnsi="Arial" w:cs="Arial"/>
        </w:rPr>
        <w:t>.</w:t>
      </w:r>
    </w:p>
    <w:p w14:paraId="4DDBEF00" w14:textId="77777777" w:rsidR="003C1CDB" w:rsidRDefault="003C1CDB">
      <w:pPr>
        <w:jc w:val="both"/>
        <w:rPr>
          <w:rFonts w:ascii="Arial" w:eastAsia="Arial" w:hAnsi="Arial" w:cs="Arial"/>
        </w:rPr>
      </w:pPr>
    </w:p>
    <w:p w14:paraId="3C4C3C7A" w14:textId="77777777" w:rsidR="003C1CDB" w:rsidRDefault="0031245E">
      <w:pPr>
        <w:jc w:val="both"/>
        <w:rPr>
          <w:b/>
        </w:rPr>
      </w:pPr>
      <w:r w:rsidRPr="003F70D0">
        <w:rPr>
          <w:noProof/>
        </w:rPr>
        <w:drawing>
          <wp:inline distT="0" distB="0" distL="0" distR="0" wp14:anchorId="19EA0132" wp14:editId="142239D7">
            <wp:extent cx="2647950" cy="174307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l="-5" t="18683" r="10712" b="-6"/>
                    <a:stretch>
                      <a:fillRect/>
                    </a:stretch>
                  </pic:blipFill>
                  <pic:spPr bwMode="auto">
                    <a:xfrm>
                      <a:off x="0" y="0"/>
                      <a:ext cx="2647950" cy="1743075"/>
                    </a:xfrm>
                    <a:prstGeom prst="rect">
                      <a:avLst/>
                    </a:prstGeom>
                    <a:noFill/>
                    <a:ln>
                      <a:noFill/>
                    </a:ln>
                  </pic:spPr>
                </pic:pic>
              </a:graphicData>
            </a:graphic>
          </wp:inline>
        </w:drawing>
      </w:r>
      <w:r w:rsidRPr="00D465E4">
        <w:rPr>
          <w:noProof/>
        </w:rPr>
        <w:drawing>
          <wp:inline distT="0" distB="0" distL="0" distR="0" wp14:anchorId="67E5EBCA" wp14:editId="12FA3B1C">
            <wp:extent cx="2590800" cy="1876425"/>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l="-12" t="19975" r="12234" b="-15"/>
                    <a:stretch>
                      <a:fillRect/>
                    </a:stretch>
                  </pic:blipFill>
                  <pic:spPr bwMode="auto">
                    <a:xfrm>
                      <a:off x="0" y="0"/>
                      <a:ext cx="2590800" cy="1876425"/>
                    </a:xfrm>
                    <a:prstGeom prst="rect">
                      <a:avLst/>
                    </a:prstGeom>
                    <a:noFill/>
                    <a:ln>
                      <a:noFill/>
                    </a:ln>
                  </pic:spPr>
                </pic:pic>
              </a:graphicData>
            </a:graphic>
          </wp:inline>
        </w:drawing>
      </w:r>
      <w:r>
        <w:rPr>
          <w:noProof/>
        </w:rPr>
        <mc:AlternateContent>
          <mc:Choice Requires="wps">
            <w:drawing>
              <wp:anchor distT="0" distB="0" distL="114935" distR="114935" simplePos="0" relativeHeight="251656704" behindDoc="0" locked="0" layoutInCell="1" allowOverlap="1" wp14:anchorId="64B4122C" wp14:editId="24BA527A">
                <wp:simplePos x="0" y="0"/>
                <wp:positionH relativeFrom="column">
                  <wp:posOffset>432435</wp:posOffset>
                </wp:positionH>
                <wp:positionV relativeFrom="paragraph">
                  <wp:posOffset>749300</wp:posOffset>
                </wp:positionV>
                <wp:extent cx="767080" cy="193040"/>
                <wp:effectExtent l="0" t="0" r="0" b="165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767080" cy="193040"/>
                        </a:xfrm>
                        <a:prstGeom prst="straightConnector1">
                          <a:avLst/>
                        </a:prstGeom>
                        <a:no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EF4CD" id="Straight Arrow Connector 8" o:spid="_x0000_s1026" type="#_x0000_t32" style="position:absolute;margin-left:34.05pt;margin-top:59pt;width:60.4pt;height:15.2pt;rotation:180;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">
                <v:stroke startarrowwidth="narrow" startarrowlength="short" endarrowwidth="narrow" endarrowlength="short" miterlimit="5243f" joinstyle="miter"/>
                <o:lock v:ext="edit" shapetype="f"/>
              </v:shape>
            </w:pict>
          </mc:Fallback>
        </mc:AlternateContent>
      </w:r>
      <w:r>
        <w:rPr>
          <w:noProof/>
        </w:rPr>
        <mc:AlternateContent>
          <mc:Choice Requires="wps">
            <w:drawing>
              <wp:anchor distT="0" distB="0" distL="114935" distR="114935" simplePos="0" relativeHeight="251657728" behindDoc="0" locked="0" layoutInCell="1" allowOverlap="1" wp14:anchorId="08C04D12" wp14:editId="1AFAD9BB">
                <wp:simplePos x="0" y="0"/>
                <wp:positionH relativeFrom="column">
                  <wp:posOffset>-342265</wp:posOffset>
                </wp:positionH>
                <wp:positionV relativeFrom="paragraph">
                  <wp:posOffset>355600</wp:posOffset>
                </wp:positionV>
                <wp:extent cx="1201420" cy="50038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500380"/>
                        </a:xfrm>
                        <a:prstGeom prst="rect">
                          <a:avLst/>
                        </a:prstGeom>
                        <a:solidFill>
                          <a:srgbClr val="D9D9D9"/>
                        </a:solidFill>
                        <a:ln>
                          <a:noFill/>
                        </a:ln>
                      </wps:spPr>
                      <wps:txbx>
                        <w:txbxContent>
                          <w:p w14:paraId="590EA43F" w14:textId="77777777" w:rsidR="003C1CDB" w:rsidRDefault="0031245E">
                            <w:pPr>
                              <w:jc w:val="center"/>
                              <w:textDirection w:val="btLr"/>
                            </w:pPr>
                            <w:r>
                              <w:rPr>
                                <w:color w:val="000000"/>
                              </w:rPr>
                              <w:t>Microperforate hymen</w:t>
                            </w:r>
                          </w:p>
                        </w:txbxContent>
                      </wps:txbx>
                      <wps:bodyPr spcFirstLastPara="1" wrap="square" lIns="92075" tIns="46350" rIns="92075" bIns="4635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C04D12" id="Rectangle 7" o:spid="_x0000_s1028" style="position:absolute;left:0;text-align:left;margin-left:-26.95pt;margin-top:28pt;width:94.6pt;height:39.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" fillcolor="#d9d9d9" stroked="f">
                <v:textbox inset="7.25pt,1.2875mm,7.25pt,1.2875mm">
                  <w:txbxContent>
                    <w:p w14:paraId="590EA43F" w14:textId="77777777" w:rsidR="003C1CDB" w:rsidRDefault="0031245E">
                      <w:pPr>
                        <w:jc w:val="center"/>
                        <w:textDirection w:val="btLr"/>
                      </w:pPr>
                      <w:proofErr w:type="spellStart"/>
                      <w:r>
                        <w:rPr>
                          <w:color w:val="000000"/>
                        </w:rPr>
                        <w:t>Microperforate</w:t>
                      </w:r>
                      <w:proofErr w:type="spellEnd"/>
                      <w:r>
                        <w:rPr>
                          <w:color w:val="000000"/>
                        </w:rPr>
                        <w:t xml:space="preserve"> hymen</w:t>
                      </w:r>
                    </w:p>
                  </w:txbxContent>
                </v:textbox>
              </v:rect>
            </w:pict>
          </mc:Fallback>
        </mc:AlternateContent>
      </w:r>
      <w:r>
        <w:rPr>
          <w:noProof/>
        </w:rPr>
        <mc:AlternateContent>
          <mc:Choice Requires="wps">
            <w:drawing>
              <wp:anchor distT="0" distB="0" distL="114935" distR="114935" simplePos="0" relativeHeight="251658752" behindDoc="0" locked="0" layoutInCell="1" allowOverlap="1" wp14:anchorId="3D41D211" wp14:editId="247F9262">
                <wp:simplePos x="0" y="0"/>
                <wp:positionH relativeFrom="column">
                  <wp:posOffset>3315335</wp:posOffset>
                </wp:positionH>
                <wp:positionV relativeFrom="paragraph">
                  <wp:posOffset>711200</wp:posOffset>
                </wp:positionV>
                <wp:extent cx="558800" cy="80010"/>
                <wp:effectExtent l="0" t="0" r="0"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558800" cy="80010"/>
                        </a:xfrm>
                        <a:prstGeom prst="straightConnector1">
                          <a:avLst/>
                        </a:prstGeom>
                        <a:no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875FA5" id="Straight Arrow Connector 6" o:spid="_x0000_s1026" type="#_x0000_t32" style="position:absolute;margin-left:261.05pt;margin-top:56pt;width:44pt;height:6.3pt;rotation:180;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">
                <v:stroke startarrowwidth="narrow" startarrowlength="short" endarrowwidth="narrow" endarrowlength="short" miterlimit="5243f" joinstyle="miter"/>
                <o:lock v:ext="edit" shapetype="f"/>
              </v:shape>
            </w:pict>
          </mc:Fallback>
        </mc:AlternateContent>
      </w:r>
      <w:r>
        <w:rPr>
          <w:noProof/>
        </w:rPr>
        <mc:AlternateContent>
          <mc:Choice Requires="wps">
            <w:drawing>
              <wp:anchor distT="0" distB="0" distL="114935" distR="114935" simplePos="0" relativeHeight="251659776" behindDoc="0" locked="0" layoutInCell="1" allowOverlap="1" wp14:anchorId="425924EA" wp14:editId="4D1F7CF6">
                <wp:simplePos x="0" y="0"/>
                <wp:positionH relativeFrom="column">
                  <wp:posOffset>2731135</wp:posOffset>
                </wp:positionH>
                <wp:positionV relativeFrom="paragraph">
                  <wp:posOffset>508000</wp:posOffset>
                </wp:positionV>
                <wp:extent cx="681355" cy="45148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 cy="451485"/>
                        </a:xfrm>
                        <a:prstGeom prst="rect">
                          <a:avLst/>
                        </a:prstGeom>
                        <a:solidFill>
                          <a:srgbClr val="D9D9D9"/>
                        </a:solidFill>
                        <a:ln>
                          <a:noFill/>
                        </a:ln>
                      </wps:spPr>
                      <wps:txbx>
                        <w:txbxContent>
                          <w:p w14:paraId="3B9D8B58" w14:textId="77777777" w:rsidR="003C1CDB" w:rsidRDefault="0031245E">
                            <w:pPr>
                              <w:jc w:val="center"/>
                              <w:textDirection w:val="btLr"/>
                            </w:pPr>
                            <w:r>
                              <w:rPr>
                                <w:color w:val="000000"/>
                              </w:rPr>
                              <w:t>Septate hymen</w:t>
                            </w:r>
                          </w:p>
                        </w:txbxContent>
                      </wps:txbx>
                      <wps:bodyPr spcFirstLastPara="1" wrap="square" lIns="92075" tIns="46350" rIns="92075" bIns="4635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5924EA" id="Rectangle 5" o:spid="_x0000_s1029" style="position:absolute;left:0;text-align:left;margin-left:215.05pt;margin-top:40pt;width:53.65pt;height:35.5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" fillcolor="#d9d9d9" stroked="f">
                <v:textbox inset="7.25pt,1.2875mm,7.25pt,1.2875mm">
                  <w:txbxContent>
                    <w:p w14:paraId="3B9D8B58" w14:textId="77777777" w:rsidR="003C1CDB" w:rsidRDefault="0031245E">
                      <w:pPr>
                        <w:jc w:val="center"/>
                        <w:textDirection w:val="btLr"/>
                      </w:pPr>
                      <w:r>
                        <w:rPr>
                          <w:color w:val="000000"/>
                        </w:rPr>
                        <w:t>Septate hymen</w:t>
                      </w:r>
                    </w:p>
                  </w:txbxContent>
                </v:textbox>
              </v:rect>
            </w:pict>
          </mc:Fallback>
        </mc:AlternateContent>
      </w:r>
    </w:p>
    <w:p w14:paraId="3461D779" w14:textId="57AB5FEE" w:rsidR="003C1CDB" w:rsidRDefault="003C1CDB">
      <w:pPr>
        <w:jc w:val="both"/>
        <w:rPr>
          <w:b/>
        </w:rPr>
      </w:pPr>
    </w:p>
    <w:p w14:paraId="3CF2D8B6" w14:textId="68DDF758" w:rsidR="003C1CDB" w:rsidRDefault="003C1CDB">
      <w:pPr>
        <w:jc w:val="both"/>
        <w:rPr>
          <w:b/>
        </w:rPr>
      </w:pPr>
    </w:p>
    <w:p w14:paraId="0FB78278" w14:textId="648C073A" w:rsidR="003C1CDB" w:rsidRDefault="00417A4B">
      <w:pPr>
        <w:rPr>
          <w:rFonts w:ascii="Arial" w:eastAsia="Arial" w:hAnsi="Arial" w:cs="Arial"/>
          <w:b/>
          <w:sz w:val="36"/>
          <w:szCs w:val="36"/>
        </w:rPr>
      </w:pPr>
      <w:r>
        <w:rPr>
          <w:noProof/>
        </w:rPr>
        <mc:AlternateContent>
          <mc:Choice Requires="wps">
            <w:drawing>
              <wp:anchor distT="0" distB="0" distL="114935" distR="114935" simplePos="0" relativeHeight="251665920" behindDoc="0" locked="0" layoutInCell="1" allowOverlap="1" wp14:anchorId="7473780E" wp14:editId="6B3AFA30">
                <wp:simplePos x="0" y="0"/>
                <wp:positionH relativeFrom="margin">
                  <wp:posOffset>-321285</wp:posOffset>
                </wp:positionH>
                <wp:positionV relativeFrom="paragraph">
                  <wp:posOffset>204369</wp:posOffset>
                </wp:positionV>
                <wp:extent cx="1201420" cy="50038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1420" cy="500380"/>
                        </a:xfrm>
                        <a:prstGeom prst="rect">
                          <a:avLst/>
                        </a:prstGeom>
                        <a:solidFill>
                          <a:srgbClr val="D9D9D9"/>
                        </a:solidFill>
                        <a:ln>
                          <a:noFill/>
                        </a:ln>
                      </wps:spPr>
                      <wps:txbx>
                        <w:txbxContent>
                          <w:p w14:paraId="049C1E9E" w14:textId="35B01FB5" w:rsidR="00417A4B" w:rsidRDefault="00417A4B" w:rsidP="00417A4B">
                            <w:pPr>
                              <w:jc w:val="center"/>
                              <w:textDirection w:val="btLr"/>
                            </w:pPr>
                            <w:r>
                              <w:rPr>
                                <w:color w:val="000000"/>
                              </w:rPr>
                              <w:t>Cribriform hymen</w:t>
                            </w:r>
                          </w:p>
                        </w:txbxContent>
                      </wps:txbx>
                      <wps:bodyPr spcFirstLastPara="1" wrap="square" lIns="92075" tIns="46350" rIns="92075" bIns="4635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3780E" id="Rectangle 16" o:spid="_x0000_s1030" style="position:absolute;margin-left:-25.3pt;margin-top:16.1pt;width:94.6pt;height:39.4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" fillcolor="#d9d9d9" stroked="f">
                <v:textbox inset="7.25pt,1.2875mm,7.25pt,1.2875mm">
                  <w:txbxContent>
                    <w:p w14:paraId="049C1E9E" w14:textId="35B01FB5" w:rsidR="00417A4B" w:rsidRDefault="00417A4B" w:rsidP="00417A4B">
                      <w:pPr>
                        <w:jc w:val="center"/>
                        <w:textDirection w:val="btLr"/>
                      </w:pPr>
                      <w:r>
                        <w:rPr>
                          <w:color w:val="000000"/>
                        </w:rPr>
                        <w:t>Cribriform hymen</w:t>
                      </w:r>
                    </w:p>
                  </w:txbxContent>
                </v:textbox>
                <w10:wrap anchorx="margin"/>
              </v:rect>
            </w:pict>
          </mc:Fallback>
        </mc:AlternateContent>
      </w:r>
      <w:r>
        <w:rPr>
          <w:noProof/>
        </w:rPr>
        <mc:AlternateContent>
          <mc:Choice Requires="wps">
            <w:drawing>
              <wp:anchor distT="0" distB="0" distL="114935" distR="114935" simplePos="0" relativeHeight="251652607" behindDoc="0" locked="0" layoutInCell="1" allowOverlap="1" wp14:anchorId="649B344D" wp14:editId="31C92FBD">
                <wp:simplePos x="0" y="0"/>
                <wp:positionH relativeFrom="column">
                  <wp:posOffset>434340</wp:posOffset>
                </wp:positionH>
                <wp:positionV relativeFrom="paragraph">
                  <wp:posOffset>632637</wp:posOffset>
                </wp:positionV>
                <wp:extent cx="767080" cy="193040"/>
                <wp:effectExtent l="0" t="0" r="0" b="165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767080" cy="193040"/>
                        </a:xfrm>
                        <a:prstGeom prst="straightConnector1">
                          <a:avLst/>
                        </a:prstGeom>
                        <a:noFill/>
                        <a:ln w="9525" cap="flat" cmpd="sng">
                          <a:solidFill>
                            <a:srgbClr val="000000"/>
                          </a:solidFill>
                          <a:prstDash val="solid"/>
                          <a:miter lim="8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D5C31" id="Straight Arrow Connector 17" o:spid="_x0000_s1026" type="#_x0000_t32" style="position:absolute;margin-left:34.2pt;margin-top:49.8pt;width:60.4pt;height:15.2pt;rotation:180;z-index:25165260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">
                <v:stroke startarrowwidth="narrow" startarrowlength="short" endarrowwidth="narrow" endarrowlength="short" miterlimit="5243f" joinstyle="miter"/>
                <o:lock v:ext="edit" shapetype="f"/>
              </v:shape>
            </w:pict>
          </mc:Fallback>
        </mc:AlternateContent>
      </w:r>
      <w:r>
        <w:rPr>
          <w:noProof/>
        </w:rPr>
        <mc:AlternateContent>
          <mc:Choice Requires="wpg">
            <w:drawing>
              <wp:anchor distT="0" distB="0" distL="114300" distR="114300" simplePos="0" relativeHeight="251663872" behindDoc="0" locked="0" layoutInCell="1" allowOverlap="1" wp14:anchorId="20F11567" wp14:editId="7B05DB57">
                <wp:simplePos x="0" y="0"/>
                <wp:positionH relativeFrom="column">
                  <wp:posOffset>1258214</wp:posOffset>
                </wp:positionH>
                <wp:positionV relativeFrom="paragraph">
                  <wp:posOffset>747116</wp:posOffset>
                </wp:positionV>
                <wp:extent cx="211633" cy="153619"/>
                <wp:effectExtent l="0" t="0" r="17145" b="18415"/>
                <wp:wrapNone/>
                <wp:docPr id="15" name="Group 15"/>
                <wp:cNvGraphicFramePr/>
                <a:graphic xmlns:a="http://schemas.openxmlformats.org/drawingml/2006/main">
                  <a:graphicData uri="http://schemas.microsoft.com/office/word/2010/wordprocessingGroup">
                    <wpg:wgp>
                      <wpg:cNvGrpSpPr/>
                      <wpg:grpSpPr>
                        <a:xfrm>
                          <a:off x="0" y="0"/>
                          <a:ext cx="211633" cy="153619"/>
                          <a:chOff x="0" y="0"/>
                          <a:chExt cx="211633" cy="153619"/>
                        </a:xfrm>
                      </wpg:grpSpPr>
                      <wps:wsp>
                        <wps:cNvPr id="13" name="Oval 13"/>
                        <wps:cNvSpPr/>
                        <wps:spPr>
                          <a:xfrm>
                            <a:off x="0" y="0"/>
                            <a:ext cx="73152" cy="80467"/>
                          </a:xfrm>
                          <a:prstGeom prst="ellips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31674" y="80467"/>
                            <a:ext cx="79959" cy="73152"/>
                          </a:xfrm>
                          <a:prstGeom prst="ellipse">
                            <a:avLst/>
                          </a:prstGeom>
                          <a:solidFill>
                            <a:srgbClr val="FF99C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70CC4" id="Group 15" o:spid="_x0000_s1026" style="position:absolute;margin-left:99.05pt;margin-top:58.85pt;width:16.65pt;height:12.1pt;z-index:251663872" coordsize="211633,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">
                <v:oval id="Oval 13" o:spid="_x0000_s1027" style="position:absolute;width:73152;height:8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" fillcolor="#f9c" strokecolor="#1f3763 [1604]" strokeweight="1pt">
                  <v:stroke joinstyle="miter"/>
                </v:oval>
                <v:oval id="Oval 14" o:spid="_x0000_s1028" style="position:absolute;left:131674;top:80467;width:79959;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" fillcolor="#f9c" strokecolor="#2f528f" strokeweight="1pt">
                  <v:stroke joinstyle="miter"/>
                </v:oval>
              </v:group>
            </w:pict>
          </mc:Fallback>
        </mc:AlternateContent>
      </w:r>
      <w:r w:rsidRPr="003F70D0">
        <w:rPr>
          <w:noProof/>
        </w:rPr>
        <w:drawing>
          <wp:inline distT="0" distB="0" distL="0" distR="0" wp14:anchorId="25360BDC" wp14:editId="1B1F202E">
            <wp:extent cx="2647950" cy="1743075"/>
            <wp:effectExtent l="0" t="0" r="0" b="9525"/>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cstate="print">
                      <a:extLst>
                        <a:ext uri="{28A0092B-C50C-407E-A947-70E740481C1C}">
                          <a14:useLocalDpi xmlns:a14="http://schemas.microsoft.com/office/drawing/2010/main" val="0"/>
                        </a:ext>
                      </a:extLst>
                    </a:blip>
                    <a:srcRect l="-5" t="18683" r="10712" b="-6"/>
                    <a:stretch>
                      <a:fillRect/>
                    </a:stretch>
                  </pic:blipFill>
                  <pic:spPr bwMode="auto">
                    <a:xfrm>
                      <a:off x="0" y="0"/>
                      <a:ext cx="2647950" cy="1743075"/>
                    </a:xfrm>
                    <a:prstGeom prst="rect">
                      <a:avLst/>
                    </a:prstGeom>
                    <a:noFill/>
                    <a:ln>
                      <a:noFill/>
                    </a:ln>
                  </pic:spPr>
                </pic:pic>
              </a:graphicData>
            </a:graphic>
          </wp:inline>
        </w:drawing>
      </w:r>
    </w:p>
    <w:p w14:paraId="1FC39945" w14:textId="77777777" w:rsidR="003C1CDB" w:rsidRDefault="003C1CDB">
      <w:pPr>
        <w:rPr>
          <w:rFonts w:ascii="Arial" w:eastAsia="Arial" w:hAnsi="Arial" w:cs="Arial"/>
          <w:b/>
          <w:sz w:val="36"/>
          <w:szCs w:val="36"/>
        </w:rPr>
      </w:pPr>
    </w:p>
    <w:p w14:paraId="32558FA5" w14:textId="77777777" w:rsidR="003C1CDB" w:rsidRDefault="0031245E">
      <w:pPr>
        <w:rPr>
          <w:rFonts w:ascii="Arial" w:eastAsia="Arial" w:hAnsi="Arial" w:cs="Arial"/>
          <w:b/>
          <w:sz w:val="36"/>
          <w:szCs w:val="36"/>
        </w:rPr>
      </w:pPr>
      <w:r>
        <w:rPr>
          <w:rFonts w:ascii="Arial" w:eastAsia="Arial" w:hAnsi="Arial" w:cs="Arial"/>
          <w:b/>
          <w:sz w:val="36"/>
          <w:szCs w:val="36"/>
        </w:rPr>
        <w:t>What are the symptoms of a microperforate or cribriform hymen?</w:t>
      </w:r>
    </w:p>
    <w:p w14:paraId="0562CB0E" w14:textId="77777777" w:rsidR="003C1CDB" w:rsidRDefault="003C1CDB">
      <w:pPr>
        <w:rPr>
          <w:rFonts w:ascii="Arial" w:eastAsia="Arial" w:hAnsi="Arial" w:cs="Arial"/>
          <w:b/>
          <w:sz w:val="36"/>
          <w:szCs w:val="36"/>
        </w:rPr>
      </w:pPr>
    </w:p>
    <w:p w14:paraId="77CF86AA" w14:textId="5C418B2C" w:rsidR="003C1CDB" w:rsidRDefault="0031245E">
      <w:pPr>
        <w:jc w:val="both"/>
        <w:rPr>
          <w:rFonts w:ascii="Arial" w:eastAsia="Arial" w:hAnsi="Arial" w:cs="Arial"/>
        </w:rPr>
      </w:pPr>
      <w:r>
        <w:rPr>
          <w:rFonts w:ascii="Arial" w:eastAsia="Arial" w:hAnsi="Arial" w:cs="Arial"/>
        </w:rPr>
        <w:t xml:space="preserve">You will normally have periods, but it is unlikely you would be able to insert a tampon or have sexual intercourse as the </w:t>
      </w:r>
      <w:r w:rsidR="00BD1B18">
        <w:rPr>
          <w:rFonts w:ascii="Arial" w:eastAsia="Arial" w:hAnsi="Arial" w:cs="Arial"/>
        </w:rPr>
        <w:t>opening</w:t>
      </w:r>
      <w:r w:rsidR="00BD2CFA">
        <w:rPr>
          <w:rFonts w:ascii="Arial" w:eastAsia="Arial" w:hAnsi="Arial" w:cs="Arial"/>
        </w:rPr>
        <w:t xml:space="preserve"> </w:t>
      </w:r>
      <w:r>
        <w:rPr>
          <w:rFonts w:ascii="Arial" w:eastAsia="Arial" w:hAnsi="Arial" w:cs="Arial"/>
        </w:rPr>
        <w:t xml:space="preserve">in the hymen is usually quite small. </w:t>
      </w:r>
    </w:p>
    <w:p w14:paraId="154153F8" w14:textId="77777777" w:rsidR="00BD1B18" w:rsidRDefault="00BD1B18">
      <w:pPr>
        <w:jc w:val="both"/>
        <w:rPr>
          <w:rFonts w:ascii="Arial" w:eastAsia="Arial" w:hAnsi="Arial" w:cs="Arial"/>
        </w:rPr>
      </w:pPr>
    </w:p>
    <w:p w14:paraId="5AFCD51A" w14:textId="2126CEA3" w:rsidR="00BD1B18" w:rsidRDefault="00BD1B18">
      <w:pPr>
        <w:jc w:val="both"/>
      </w:pPr>
      <w:r>
        <w:rPr>
          <w:rFonts w:ascii="Arial" w:eastAsia="Arial" w:hAnsi="Arial" w:cs="Arial"/>
        </w:rPr>
        <w:t>A microperforate hymen may make the free flow of period blood difficult and you may have spotting for prolonged period of time.</w:t>
      </w:r>
    </w:p>
    <w:p w14:paraId="34CE0A41" w14:textId="77777777" w:rsidR="003C1CDB" w:rsidRDefault="003C1CDB">
      <w:pPr>
        <w:jc w:val="both"/>
        <w:rPr>
          <w:rFonts w:ascii="Arial" w:eastAsia="Arial" w:hAnsi="Arial" w:cs="Arial"/>
        </w:rPr>
      </w:pPr>
    </w:p>
    <w:p w14:paraId="09B9E6ED" w14:textId="77777777" w:rsidR="003C1CDB" w:rsidRDefault="0031245E">
      <w:pPr>
        <w:rPr>
          <w:rFonts w:ascii="Arial" w:eastAsia="Arial" w:hAnsi="Arial" w:cs="Arial"/>
          <w:b/>
          <w:sz w:val="36"/>
          <w:szCs w:val="36"/>
        </w:rPr>
      </w:pPr>
      <w:r>
        <w:rPr>
          <w:rFonts w:ascii="Arial" w:eastAsia="Arial" w:hAnsi="Arial" w:cs="Arial"/>
          <w:b/>
          <w:sz w:val="36"/>
          <w:szCs w:val="36"/>
        </w:rPr>
        <w:t>What are the symptoms of a septate hymen?</w:t>
      </w:r>
    </w:p>
    <w:p w14:paraId="62EBF3C5" w14:textId="77777777" w:rsidR="003C1CDB" w:rsidRDefault="003C1CDB">
      <w:pPr>
        <w:jc w:val="both"/>
        <w:rPr>
          <w:rFonts w:ascii="Arial" w:eastAsia="Arial" w:hAnsi="Arial" w:cs="Arial"/>
          <w:b/>
          <w:sz w:val="36"/>
          <w:szCs w:val="36"/>
        </w:rPr>
      </w:pPr>
    </w:p>
    <w:p w14:paraId="01B48D77" w14:textId="4C1D9ADC" w:rsidR="003C1CDB" w:rsidRDefault="0031245E">
      <w:pPr>
        <w:jc w:val="both"/>
        <w:rPr>
          <w:rFonts w:ascii="Arial" w:eastAsia="Arial" w:hAnsi="Arial" w:cs="Arial"/>
        </w:rPr>
      </w:pPr>
      <w:r w:rsidRPr="4A9EE774">
        <w:rPr>
          <w:rFonts w:ascii="Arial" w:eastAsia="Arial" w:hAnsi="Arial" w:cs="Arial"/>
        </w:rPr>
        <w:t xml:space="preserve">You will normally have periods, </w:t>
      </w:r>
      <w:r w:rsidR="00685FB4">
        <w:rPr>
          <w:rFonts w:ascii="Arial" w:eastAsia="Arial" w:hAnsi="Arial" w:cs="Arial"/>
        </w:rPr>
        <w:t>but you may have difficulties with either inserted or removing tampons as they</w:t>
      </w:r>
      <w:r w:rsidRPr="4A9EE774">
        <w:rPr>
          <w:rFonts w:ascii="Arial" w:eastAsia="Arial" w:hAnsi="Arial" w:cs="Arial"/>
        </w:rPr>
        <w:t xml:space="preserve"> catches on the hymenal tissue. </w:t>
      </w:r>
      <w:r w:rsidR="00685FB4">
        <w:rPr>
          <w:rFonts w:ascii="Arial" w:eastAsia="Arial" w:hAnsi="Arial" w:cs="Arial"/>
        </w:rPr>
        <w:t xml:space="preserve">It is important that tampons </w:t>
      </w:r>
      <w:r w:rsidR="00685FB4">
        <w:rPr>
          <w:rFonts w:ascii="Arial" w:eastAsia="Arial" w:hAnsi="Arial" w:cs="Arial"/>
        </w:rPr>
        <w:lastRenderedPageBreak/>
        <w:t xml:space="preserve">are always removed after use to prevent infection developing. If you are having difficultly removing a tampon then please seek advice from your GP or NHS 111. </w:t>
      </w:r>
    </w:p>
    <w:p w14:paraId="6D98A12B" w14:textId="77777777" w:rsidR="003C1CDB" w:rsidRDefault="003C1CDB">
      <w:pPr>
        <w:rPr>
          <w:rFonts w:ascii="Arial" w:eastAsia="Arial" w:hAnsi="Arial" w:cs="Arial"/>
          <w:b/>
          <w:sz w:val="36"/>
          <w:szCs w:val="36"/>
        </w:rPr>
      </w:pPr>
    </w:p>
    <w:p w14:paraId="467D40F1" w14:textId="2A78F591" w:rsidR="003C1CDB" w:rsidRDefault="0031245E">
      <w:pPr>
        <w:rPr>
          <w:rFonts w:ascii="Arial" w:eastAsia="Arial" w:hAnsi="Arial" w:cs="Arial"/>
          <w:b/>
          <w:sz w:val="36"/>
          <w:szCs w:val="36"/>
        </w:rPr>
      </w:pPr>
      <w:r>
        <w:rPr>
          <w:rFonts w:ascii="Arial" w:eastAsia="Arial" w:hAnsi="Arial" w:cs="Arial"/>
          <w:b/>
          <w:sz w:val="36"/>
          <w:szCs w:val="36"/>
        </w:rPr>
        <w:t xml:space="preserve">What causes these differences to </w:t>
      </w:r>
      <w:r w:rsidR="00BD1B18">
        <w:rPr>
          <w:rFonts w:ascii="Arial" w:eastAsia="Arial" w:hAnsi="Arial" w:cs="Arial"/>
          <w:b/>
          <w:sz w:val="36"/>
          <w:szCs w:val="36"/>
        </w:rPr>
        <w:t>occur</w:t>
      </w:r>
      <w:r>
        <w:rPr>
          <w:rFonts w:ascii="Arial" w:eastAsia="Arial" w:hAnsi="Arial" w:cs="Arial"/>
          <w:b/>
          <w:sz w:val="36"/>
          <w:szCs w:val="36"/>
        </w:rPr>
        <w:t>?</w:t>
      </w:r>
    </w:p>
    <w:p w14:paraId="2946DB82" w14:textId="77777777" w:rsidR="003C1CDB" w:rsidRDefault="003C1CDB">
      <w:pPr>
        <w:rPr>
          <w:rFonts w:ascii="Arial" w:eastAsia="Arial" w:hAnsi="Arial" w:cs="Arial"/>
          <w:b/>
          <w:sz w:val="36"/>
          <w:szCs w:val="36"/>
        </w:rPr>
      </w:pPr>
    </w:p>
    <w:p w14:paraId="242393A6" w14:textId="5E350403" w:rsidR="00685FB4" w:rsidRDefault="0031245E" w:rsidP="00685FB4">
      <w:pPr>
        <w:jc w:val="both"/>
        <w:rPr>
          <w:rFonts w:ascii="Arial" w:eastAsia="Arial" w:hAnsi="Arial" w:cs="Arial"/>
        </w:rPr>
      </w:pPr>
      <w:r w:rsidRPr="4A9EE774">
        <w:rPr>
          <w:rFonts w:ascii="Arial" w:eastAsia="Arial" w:hAnsi="Arial" w:cs="Arial"/>
        </w:rPr>
        <w:t>The hymen is present when you are in the womb as part of the normal development of the vagina. Usually it dissolves by birth but sometimes this does not occur, leading to some or all of the hymen being left behind.</w:t>
      </w:r>
      <w:r w:rsidR="00685FB4" w:rsidRPr="00685FB4">
        <w:rPr>
          <w:rFonts w:ascii="Arial" w:eastAsia="Arial" w:hAnsi="Arial" w:cs="Arial"/>
        </w:rPr>
        <w:t xml:space="preserve"> </w:t>
      </w:r>
      <w:r w:rsidR="00685FB4">
        <w:rPr>
          <w:rFonts w:ascii="Arial" w:eastAsia="Arial" w:hAnsi="Arial" w:cs="Arial"/>
        </w:rPr>
        <w:t>Hymenal anomalies are rare, with an incidence of 0.05 - 0.1%. They do not run in families. They are not associated with and long term issues with fertility or childbirth.</w:t>
      </w:r>
    </w:p>
    <w:p w14:paraId="5997CC1D" w14:textId="77777777" w:rsidR="003C1CDB" w:rsidRDefault="003C1CDB">
      <w:pPr>
        <w:jc w:val="both"/>
        <w:rPr>
          <w:rFonts w:ascii="Arial" w:eastAsia="Arial" w:hAnsi="Arial" w:cs="Arial"/>
        </w:rPr>
      </w:pPr>
    </w:p>
    <w:p w14:paraId="6B699379" w14:textId="77777777" w:rsidR="003C1CDB" w:rsidRDefault="003C1CDB">
      <w:pPr>
        <w:rPr>
          <w:rFonts w:ascii="Arial" w:eastAsia="Arial" w:hAnsi="Arial" w:cs="Arial"/>
          <w:b/>
          <w:sz w:val="36"/>
          <w:szCs w:val="36"/>
        </w:rPr>
      </w:pPr>
    </w:p>
    <w:p w14:paraId="084D900E" w14:textId="77777777" w:rsidR="003C1CDB" w:rsidRDefault="0031245E">
      <w:pPr>
        <w:rPr>
          <w:rFonts w:ascii="Arial" w:eastAsia="Arial" w:hAnsi="Arial" w:cs="Arial"/>
          <w:b/>
          <w:sz w:val="36"/>
          <w:szCs w:val="36"/>
        </w:rPr>
      </w:pPr>
      <w:r>
        <w:rPr>
          <w:rFonts w:ascii="Arial" w:eastAsia="Arial" w:hAnsi="Arial" w:cs="Arial"/>
          <w:b/>
          <w:sz w:val="36"/>
          <w:szCs w:val="36"/>
        </w:rPr>
        <w:t>Will I need any tests?</w:t>
      </w:r>
    </w:p>
    <w:p w14:paraId="3FE9F23F" w14:textId="77777777" w:rsidR="003C1CDB" w:rsidRDefault="003C1CDB">
      <w:pPr>
        <w:jc w:val="both"/>
        <w:rPr>
          <w:rFonts w:ascii="Arial" w:eastAsia="Arial" w:hAnsi="Arial" w:cs="Arial"/>
          <w:b/>
          <w:sz w:val="36"/>
          <w:szCs w:val="36"/>
        </w:rPr>
      </w:pPr>
    </w:p>
    <w:p w14:paraId="5E2ABCCA" w14:textId="4EBE372A" w:rsidR="003C1CDB" w:rsidRDefault="0031245E">
      <w:pPr>
        <w:jc w:val="both"/>
        <w:rPr>
          <w:rFonts w:ascii="Arial" w:eastAsia="Arial" w:hAnsi="Arial" w:cs="Arial"/>
        </w:rPr>
      </w:pPr>
      <w:r w:rsidRPr="00685FB4">
        <w:rPr>
          <w:rFonts w:ascii="Arial" w:eastAsia="Arial" w:hAnsi="Arial" w:cs="Arial"/>
          <w:color w:val="000000" w:themeColor="text1"/>
        </w:rPr>
        <w:t>You will be offered a gentle external examination</w:t>
      </w:r>
      <w:r w:rsidR="00BD2CFA" w:rsidRPr="00685FB4">
        <w:rPr>
          <w:rFonts w:ascii="Arial" w:eastAsia="Arial" w:hAnsi="Arial" w:cs="Arial"/>
          <w:color w:val="000000" w:themeColor="text1"/>
        </w:rPr>
        <w:t xml:space="preserve"> to confirm </w:t>
      </w:r>
      <w:r w:rsidR="00685FB4" w:rsidRPr="00685FB4">
        <w:rPr>
          <w:rFonts w:ascii="Arial" w:eastAsia="Arial" w:hAnsi="Arial" w:cs="Arial"/>
          <w:color w:val="000000" w:themeColor="text1"/>
        </w:rPr>
        <w:t xml:space="preserve">whether </w:t>
      </w:r>
      <w:r w:rsidR="00BD2CFA" w:rsidRPr="00685FB4">
        <w:rPr>
          <w:rFonts w:ascii="Arial" w:eastAsia="Arial" w:hAnsi="Arial" w:cs="Arial"/>
          <w:color w:val="000000" w:themeColor="text1"/>
        </w:rPr>
        <w:t xml:space="preserve">there is </w:t>
      </w:r>
      <w:r w:rsidR="00685FB4" w:rsidRPr="00685FB4">
        <w:rPr>
          <w:rFonts w:ascii="Arial" w:eastAsia="Arial" w:hAnsi="Arial" w:cs="Arial"/>
          <w:color w:val="000000" w:themeColor="text1"/>
        </w:rPr>
        <w:t>a variation of</w:t>
      </w:r>
      <w:r w:rsidR="00BD2CFA" w:rsidRPr="00685FB4">
        <w:rPr>
          <w:rFonts w:ascii="Arial" w:eastAsia="Arial" w:hAnsi="Arial" w:cs="Arial"/>
          <w:color w:val="000000" w:themeColor="text1"/>
        </w:rPr>
        <w:t xml:space="preserve"> the hymen </w:t>
      </w:r>
      <w:r w:rsidRPr="00685FB4">
        <w:rPr>
          <w:rFonts w:ascii="Arial" w:eastAsia="Arial" w:hAnsi="Arial" w:cs="Arial"/>
          <w:color w:val="000000" w:themeColor="text1"/>
        </w:rPr>
        <w:t xml:space="preserve">. </w:t>
      </w:r>
      <w:r w:rsidR="00A14AF0" w:rsidRPr="00685FB4">
        <w:rPr>
          <w:rFonts w:ascii="Arial" w:eastAsia="Arial" w:hAnsi="Arial" w:cs="Arial"/>
          <w:color w:val="000000" w:themeColor="text1"/>
        </w:rPr>
        <w:t xml:space="preserve">Your doctor </w:t>
      </w:r>
      <w:r w:rsidR="00A14AF0">
        <w:rPr>
          <w:rFonts w:ascii="Arial" w:eastAsia="Arial" w:hAnsi="Arial" w:cs="Arial"/>
        </w:rPr>
        <w:t xml:space="preserve">may arrange </w:t>
      </w:r>
      <w:r>
        <w:rPr>
          <w:rFonts w:ascii="Arial" w:eastAsia="Arial" w:hAnsi="Arial" w:cs="Arial"/>
        </w:rPr>
        <w:t xml:space="preserve"> an ultrasound to check for trapped blood and to look at the womb and ovaries. Changes to the hymen are not associated with other differences in anatomy. </w:t>
      </w:r>
    </w:p>
    <w:p w14:paraId="1F72F646" w14:textId="77777777" w:rsidR="003C1CDB" w:rsidRDefault="003C1CDB">
      <w:pPr>
        <w:jc w:val="both"/>
        <w:rPr>
          <w:rFonts w:ascii="Arial" w:eastAsia="Arial" w:hAnsi="Arial" w:cs="Arial"/>
        </w:rPr>
      </w:pPr>
    </w:p>
    <w:p w14:paraId="08CE6F91" w14:textId="77777777" w:rsidR="003C1CDB" w:rsidRDefault="003C1CDB">
      <w:pPr>
        <w:rPr>
          <w:rFonts w:ascii="Arial" w:eastAsia="Arial" w:hAnsi="Arial" w:cs="Arial"/>
          <w:color w:val="333333"/>
          <w:sz w:val="36"/>
          <w:szCs w:val="36"/>
          <w:highlight w:val="white"/>
        </w:rPr>
      </w:pPr>
    </w:p>
    <w:p w14:paraId="66617B5B" w14:textId="77777777" w:rsidR="003C1CDB" w:rsidRDefault="0031245E">
      <w:pPr>
        <w:rPr>
          <w:rFonts w:ascii="Arial" w:eastAsia="Arial" w:hAnsi="Arial" w:cs="Arial"/>
          <w:b/>
          <w:sz w:val="36"/>
          <w:szCs w:val="36"/>
        </w:rPr>
      </w:pPr>
      <w:r>
        <w:rPr>
          <w:rFonts w:ascii="Arial" w:eastAsia="Arial" w:hAnsi="Arial" w:cs="Arial"/>
          <w:b/>
          <w:sz w:val="36"/>
          <w:szCs w:val="36"/>
        </w:rPr>
        <w:t>Treatment</w:t>
      </w:r>
    </w:p>
    <w:p w14:paraId="61CDCEAD" w14:textId="77777777" w:rsidR="003C1CDB" w:rsidRDefault="003C1CDB">
      <w:pPr>
        <w:rPr>
          <w:rFonts w:ascii="Arial" w:eastAsia="Arial" w:hAnsi="Arial" w:cs="Arial"/>
          <w:b/>
          <w:sz w:val="36"/>
          <w:szCs w:val="36"/>
        </w:rPr>
      </w:pPr>
    </w:p>
    <w:p w14:paraId="199B247B" w14:textId="77777777" w:rsidR="003C1CDB" w:rsidRDefault="0031245E">
      <w:pPr>
        <w:rPr>
          <w:rFonts w:ascii="Arial" w:eastAsia="Arial" w:hAnsi="Arial" w:cs="Arial"/>
          <w:b/>
          <w:sz w:val="36"/>
          <w:szCs w:val="36"/>
        </w:rPr>
      </w:pPr>
      <w:r>
        <w:rPr>
          <w:rFonts w:ascii="Arial" w:eastAsia="Arial" w:hAnsi="Arial" w:cs="Arial"/>
          <w:b/>
          <w:sz w:val="36"/>
          <w:szCs w:val="36"/>
        </w:rPr>
        <w:t>Imperforate / microperforate / cribriform hymen</w:t>
      </w:r>
    </w:p>
    <w:p w14:paraId="6BB9E253" w14:textId="77777777" w:rsidR="003C1CDB" w:rsidRDefault="003C1CDB">
      <w:pPr>
        <w:rPr>
          <w:rFonts w:ascii="Arial" w:eastAsia="Arial" w:hAnsi="Arial" w:cs="Arial"/>
          <w:b/>
          <w:color w:val="333333"/>
          <w:sz w:val="36"/>
          <w:szCs w:val="36"/>
          <w:highlight w:val="white"/>
        </w:rPr>
      </w:pPr>
    </w:p>
    <w:p w14:paraId="746A1FAC" w14:textId="68956387" w:rsidR="00685FB4" w:rsidRDefault="00685FB4">
      <w:pPr>
        <w:rPr>
          <w:rFonts w:ascii="Arial" w:eastAsia="Arial" w:hAnsi="Arial" w:cs="Arial"/>
          <w:highlight w:val="white"/>
        </w:rPr>
      </w:pPr>
      <w:r>
        <w:rPr>
          <w:rFonts w:ascii="Arial" w:eastAsia="Arial" w:hAnsi="Arial" w:cs="Arial"/>
          <w:highlight w:val="white"/>
        </w:rPr>
        <w:t xml:space="preserve">If the variation is diagnosed as a baby or young child then treatment can be delayed until puberty. </w:t>
      </w:r>
    </w:p>
    <w:p w14:paraId="436A7704" w14:textId="77777777" w:rsidR="00685FB4" w:rsidRDefault="00685FB4">
      <w:pPr>
        <w:rPr>
          <w:rFonts w:ascii="Arial" w:eastAsia="Arial" w:hAnsi="Arial" w:cs="Arial"/>
          <w:highlight w:val="white"/>
        </w:rPr>
      </w:pPr>
    </w:p>
    <w:p w14:paraId="23DE523C" w14:textId="3F232F02" w:rsidR="003C1CDB" w:rsidRDefault="00685FB4" w:rsidP="00685FB4">
      <w:pPr>
        <w:rPr>
          <w:rFonts w:ascii="Arial" w:eastAsia="Arial" w:hAnsi="Arial" w:cs="Arial"/>
          <w:highlight w:val="white"/>
        </w:rPr>
      </w:pPr>
      <w:r>
        <w:rPr>
          <w:rFonts w:ascii="Arial" w:eastAsia="Arial" w:hAnsi="Arial" w:cs="Arial"/>
          <w:highlight w:val="white"/>
        </w:rPr>
        <w:t xml:space="preserve">Opening </w:t>
      </w:r>
      <w:r w:rsidR="0031245E">
        <w:rPr>
          <w:rFonts w:ascii="Arial" w:eastAsia="Arial" w:hAnsi="Arial" w:cs="Arial"/>
          <w:highlight w:val="white"/>
        </w:rPr>
        <w:t xml:space="preserve">the hymen </w:t>
      </w:r>
      <w:r>
        <w:rPr>
          <w:rFonts w:ascii="Arial" w:eastAsia="Arial" w:hAnsi="Arial" w:cs="Arial"/>
          <w:highlight w:val="white"/>
        </w:rPr>
        <w:t xml:space="preserve">or removing the excess hymen </w:t>
      </w:r>
      <w:r w:rsidR="0031245E">
        <w:rPr>
          <w:rFonts w:ascii="Arial" w:eastAsia="Arial" w:hAnsi="Arial" w:cs="Arial"/>
          <w:highlight w:val="white"/>
        </w:rPr>
        <w:t xml:space="preserve">surgically is recommended. This is done under a general anaesthetic and is normally a day procedure. The stitches used are dissolvable. </w:t>
      </w:r>
    </w:p>
    <w:p w14:paraId="0A92BD84" w14:textId="77777777" w:rsidR="00685FB4" w:rsidRDefault="00685FB4" w:rsidP="00685FB4">
      <w:pPr>
        <w:rPr>
          <w:rFonts w:ascii="Arial" w:eastAsia="Arial" w:hAnsi="Arial" w:cs="Arial"/>
          <w:highlight w:val="white"/>
        </w:rPr>
      </w:pPr>
    </w:p>
    <w:p w14:paraId="034C1A27" w14:textId="380BBDD4" w:rsidR="003C1CDB" w:rsidRDefault="0031245E">
      <w:pPr>
        <w:rPr>
          <w:rFonts w:ascii="Arial" w:eastAsia="Arial" w:hAnsi="Arial" w:cs="Arial"/>
          <w:highlight w:val="white"/>
        </w:rPr>
      </w:pPr>
      <w:r w:rsidRPr="4A9EE774">
        <w:rPr>
          <w:rFonts w:ascii="Arial" w:eastAsia="Arial" w:hAnsi="Arial" w:cs="Arial"/>
          <w:highlight w:val="white"/>
        </w:rPr>
        <w:t>For an imperforate hymen surgery should be done soon to avoid problems and pain due to the blocked periods.</w:t>
      </w:r>
      <w:r w:rsidR="05880887" w:rsidRPr="4A9EE774">
        <w:rPr>
          <w:rFonts w:ascii="Arial" w:eastAsia="Arial" w:hAnsi="Arial" w:cs="Arial"/>
          <w:highlight w:val="white"/>
        </w:rPr>
        <w:t xml:space="preserve"> </w:t>
      </w:r>
      <w:r w:rsidRPr="4A9EE774">
        <w:rPr>
          <w:rFonts w:ascii="Arial" w:eastAsia="Arial" w:hAnsi="Arial" w:cs="Arial"/>
          <w:highlight w:val="white"/>
        </w:rPr>
        <w:t>Some girls may be offered hormone medication to suppress the periods whilst an operation is</w:t>
      </w:r>
      <w:r w:rsidR="446815B3" w:rsidRPr="4A9EE774">
        <w:rPr>
          <w:rFonts w:ascii="Arial" w:eastAsia="Arial" w:hAnsi="Arial" w:cs="Arial"/>
          <w:highlight w:val="white"/>
        </w:rPr>
        <w:t xml:space="preserve"> being</w:t>
      </w:r>
      <w:r w:rsidRPr="4A9EE774">
        <w:rPr>
          <w:rFonts w:ascii="Arial" w:eastAsia="Arial" w:hAnsi="Arial" w:cs="Arial"/>
          <w:highlight w:val="white"/>
        </w:rPr>
        <w:t xml:space="preserve"> arranged.  </w:t>
      </w:r>
    </w:p>
    <w:p w14:paraId="52E56223" w14:textId="77777777" w:rsidR="003C1CDB" w:rsidRDefault="003C1CDB">
      <w:pPr>
        <w:rPr>
          <w:rFonts w:ascii="Arial" w:eastAsia="Arial" w:hAnsi="Arial" w:cs="Arial"/>
          <w:b/>
          <w:sz w:val="36"/>
          <w:szCs w:val="36"/>
          <w:highlight w:val="white"/>
        </w:rPr>
      </w:pPr>
    </w:p>
    <w:p w14:paraId="527BF8D1" w14:textId="4DAD7621" w:rsidR="00685FB4" w:rsidRDefault="00685FB4" w:rsidP="00685FB4">
      <w:pPr>
        <w:rPr>
          <w:rFonts w:ascii="Arial" w:eastAsia="Arial" w:hAnsi="Arial" w:cs="Arial"/>
          <w:sz w:val="36"/>
          <w:szCs w:val="36"/>
        </w:rPr>
      </w:pPr>
      <w:r>
        <w:rPr>
          <w:rFonts w:ascii="Arial" w:eastAsia="Arial" w:hAnsi="Arial" w:cs="Arial"/>
          <w:sz w:val="36"/>
          <w:szCs w:val="36"/>
        </w:rPr>
        <w:t>What can I expect after the operation?</w:t>
      </w:r>
    </w:p>
    <w:p w14:paraId="2658F874" w14:textId="77777777" w:rsidR="00685FB4" w:rsidRDefault="00685FB4" w:rsidP="00685FB4">
      <w:pPr>
        <w:rPr>
          <w:rFonts w:ascii="Arial" w:eastAsia="Arial" w:hAnsi="Arial" w:cs="Arial"/>
          <w:highlight w:val="white"/>
        </w:rPr>
      </w:pPr>
    </w:p>
    <w:p w14:paraId="6A1A2B39" w14:textId="50A601CD" w:rsidR="00685FB4" w:rsidRDefault="00685FB4" w:rsidP="00685FB4">
      <w:pPr>
        <w:rPr>
          <w:rFonts w:ascii="Arial" w:eastAsia="Arial" w:hAnsi="Arial" w:cs="Arial"/>
          <w:highlight w:val="white"/>
        </w:rPr>
      </w:pPr>
      <w:r>
        <w:rPr>
          <w:rFonts w:ascii="Arial" w:eastAsia="Arial" w:hAnsi="Arial" w:cs="Arial"/>
          <w:highlight w:val="white"/>
        </w:rPr>
        <w:t xml:space="preserve">You may experience a little discomfort and light bleeding for a few days after the operation as healing occurs. </w:t>
      </w:r>
    </w:p>
    <w:p w14:paraId="66DEA5EA" w14:textId="77777777" w:rsidR="00685FB4" w:rsidRDefault="00685FB4" w:rsidP="00685FB4">
      <w:pPr>
        <w:rPr>
          <w:rFonts w:ascii="Arial" w:eastAsia="Arial" w:hAnsi="Arial" w:cs="Arial"/>
          <w:highlight w:val="white"/>
        </w:rPr>
      </w:pPr>
    </w:p>
    <w:p w14:paraId="599E323C" w14:textId="36E4DDBB" w:rsidR="00685FB4" w:rsidRDefault="00685FB4" w:rsidP="00685FB4">
      <w:pPr>
        <w:rPr>
          <w:rFonts w:ascii="Arial" w:eastAsia="Arial" w:hAnsi="Arial" w:cs="Arial"/>
          <w:highlight w:val="white"/>
        </w:rPr>
      </w:pPr>
      <w:r>
        <w:rPr>
          <w:rFonts w:ascii="Arial" w:eastAsia="Arial" w:hAnsi="Arial" w:cs="Arial"/>
          <w:highlight w:val="white"/>
        </w:rPr>
        <w:t xml:space="preserve">You can get back to regular activities as soon as you feel comfortable. You can bath and shower as usual, although avoid soaps and shower gel on the area. </w:t>
      </w:r>
    </w:p>
    <w:p w14:paraId="6A1B64FF" w14:textId="77777777" w:rsidR="00685FB4" w:rsidRDefault="00685FB4" w:rsidP="00685FB4">
      <w:pPr>
        <w:rPr>
          <w:rFonts w:ascii="Arial" w:eastAsia="Arial" w:hAnsi="Arial" w:cs="Arial"/>
          <w:highlight w:val="white"/>
        </w:rPr>
      </w:pPr>
    </w:p>
    <w:p w14:paraId="08F91D06" w14:textId="0ECEAD77" w:rsidR="00685FB4" w:rsidRDefault="00685FB4" w:rsidP="00685FB4">
      <w:pPr>
        <w:rPr>
          <w:rFonts w:ascii="Arial" w:eastAsia="Arial" w:hAnsi="Arial" w:cs="Arial"/>
          <w:highlight w:val="white"/>
        </w:rPr>
      </w:pPr>
      <w:r w:rsidRPr="4A9EE774">
        <w:rPr>
          <w:rFonts w:ascii="Arial" w:eastAsia="Arial" w:hAnsi="Arial" w:cs="Arial"/>
          <w:highlight w:val="white"/>
        </w:rPr>
        <w:lastRenderedPageBreak/>
        <w:t>By removing the hymen it allows the blood from your periods to drain out. It also means you can use tampons and have vaginal sexual intercourse.</w:t>
      </w:r>
      <w:r>
        <w:rPr>
          <w:rFonts w:ascii="Arial" w:eastAsia="Arial" w:hAnsi="Arial" w:cs="Arial"/>
          <w:highlight w:val="white"/>
        </w:rPr>
        <w:t xml:space="preserve"> We advise waiting two weeks before putting anything like a tampon sides the vagina. This will reduce the risk of infection.</w:t>
      </w:r>
    </w:p>
    <w:p w14:paraId="6F05B6FE" w14:textId="77777777" w:rsidR="00685FB4" w:rsidRDefault="00685FB4" w:rsidP="00685FB4">
      <w:pPr>
        <w:rPr>
          <w:rFonts w:ascii="Arial" w:eastAsia="Arial" w:hAnsi="Arial" w:cs="Arial"/>
          <w:sz w:val="36"/>
          <w:szCs w:val="36"/>
        </w:rPr>
      </w:pPr>
    </w:p>
    <w:p w14:paraId="7540268F" w14:textId="23DEBEED" w:rsidR="003C1CDB" w:rsidRDefault="0031245E">
      <w:pPr>
        <w:rPr>
          <w:rFonts w:ascii="Arial" w:eastAsia="Arial" w:hAnsi="Arial" w:cs="Arial"/>
          <w:sz w:val="36"/>
          <w:szCs w:val="36"/>
        </w:rPr>
      </w:pPr>
      <w:r>
        <w:rPr>
          <w:rFonts w:ascii="Arial" w:eastAsia="Arial" w:hAnsi="Arial" w:cs="Arial"/>
          <w:sz w:val="36"/>
          <w:szCs w:val="36"/>
        </w:rPr>
        <w:t>What happens if an imperforate hymen isn’t treated?</w:t>
      </w:r>
    </w:p>
    <w:p w14:paraId="07547A01" w14:textId="77777777" w:rsidR="003C1CDB" w:rsidRDefault="003C1CDB">
      <w:pPr>
        <w:rPr>
          <w:rFonts w:ascii="Arial" w:eastAsia="Arial" w:hAnsi="Arial" w:cs="Arial"/>
          <w:sz w:val="36"/>
          <w:szCs w:val="36"/>
          <w:highlight w:val="white"/>
        </w:rPr>
      </w:pPr>
    </w:p>
    <w:p w14:paraId="559AD24C" w14:textId="6E7817B2" w:rsidR="003C1CDB" w:rsidRDefault="0031245E">
      <w:pPr>
        <w:jc w:val="both"/>
        <w:rPr>
          <w:rFonts w:ascii="Arial" w:eastAsia="Arial" w:hAnsi="Arial" w:cs="Arial"/>
        </w:rPr>
      </w:pPr>
      <w:r>
        <w:rPr>
          <w:rFonts w:ascii="Arial" w:eastAsia="Arial" w:hAnsi="Arial" w:cs="Arial"/>
        </w:rPr>
        <w:t xml:space="preserve">There is a risk of infections going up into the womb as the blood and vaginal fluid cannot drain from the vagina. </w:t>
      </w:r>
      <w:r w:rsidR="00685FB4">
        <w:rPr>
          <w:rFonts w:ascii="Arial" w:eastAsia="Arial" w:hAnsi="Arial" w:cs="Arial"/>
        </w:rPr>
        <w:t xml:space="preserve">This can lead to pain and difficulty in passing urine. </w:t>
      </w:r>
    </w:p>
    <w:p w14:paraId="5043CB0F" w14:textId="77777777" w:rsidR="003C1CDB" w:rsidRDefault="003C1CDB">
      <w:pPr>
        <w:jc w:val="both"/>
        <w:rPr>
          <w:rFonts w:ascii="Arial" w:eastAsia="Arial" w:hAnsi="Arial" w:cs="Arial"/>
        </w:rPr>
      </w:pPr>
    </w:p>
    <w:p w14:paraId="07459315" w14:textId="77777777" w:rsidR="003C1CDB" w:rsidRDefault="003C1CDB">
      <w:pPr>
        <w:jc w:val="both"/>
        <w:rPr>
          <w:rFonts w:ascii="Arial" w:eastAsia="Arial" w:hAnsi="Arial" w:cs="Arial"/>
        </w:rPr>
      </w:pPr>
    </w:p>
    <w:p w14:paraId="6537F28F" w14:textId="77777777" w:rsidR="003C1CDB" w:rsidRDefault="003C1CDB">
      <w:pPr>
        <w:rPr>
          <w:rFonts w:ascii="Arial" w:eastAsia="Arial" w:hAnsi="Arial" w:cs="Arial"/>
          <w:highlight w:val="white"/>
        </w:rPr>
      </w:pPr>
    </w:p>
    <w:p w14:paraId="69AC026E" w14:textId="77777777" w:rsidR="003C1CDB" w:rsidRDefault="0031245E">
      <w:pPr>
        <w:rPr>
          <w:rFonts w:ascii="Arial" w:eastAsia="Arial" w:hAnsi="Arial" w:cs="Arial"/>
          <w:b/>
          <w:sz w:val="36"/>
          <w:szCs w:val="36"/>
        </w:rPr>
      </w:pPr>
      <w:r>
        <w:rPr>
          <w:rFonts w:ascii="Arial" w:eastAsia="Arial" w:hAnsi="Arial" w:cs="Arial"/>
          <w:b/>
          <w:sz w:val="36"/>
          <w:szCs w:val="36"/>
        </w:rPr>
        <w:t>Septate hymen</w:t>
      </w:r>
    </w:p>
    <w:p w14:paraId="6DFB9E20" w14:textId="77777777" w:rsidR="003C1CDB" w:rsidRDefault="003C1CDB">
      <w:pPr>
        <w:rPr>
          <w:rFonts w:ascii="Arial" w:eastAsia="Arial" w:hAnsi="Arial" w:cs="Arial"/>
          <w:b/>
          <w:sz w:val="36"/>
          <w:szCs w:val="36"/>
        </w:rPr>
      </w:pPr>
    </w:p>
    <w:p w14:paraId="14591360" w14:textId="02AC567C" w:rsidR="003C1CDB" w:rsidRDefault="0031245E">
      <w:pPr>
        <w:rPr>
          <w:rFonts w:ascii="Arial" w:eastAsia="Arial" w:hAnsi="Arial" w:cs="Arial"/>
          <w:highlight w:val="white"/>
        </w:rPr>
      </w:pPr>
      <w:r>
        <w:rPr>
          <w:rFonts w:ascii="Arial" w:eastAsia="Arial" w:hAnsi="Arial" w:cs="Arial"/>
          <w:highlight w:val="white"/>
        </w:rPr>
        <w:t xml:space="preserve">The bridge of hymen tissue can be removed surgically. This can be done under a general anaesthetic or with local anaesthetic in an outpatients setting. The </w:t>
      </w:r>
      <w:r w:rsidR="00685FB4">
        <w:rPr>
          <w:rFonts w:ascii="Arial" w:eastAsia="Arial" w:hAnsi="Arial" w:cs="Arial"/>
          <w:highlight w:val="white"/>
        </w:rPr>
        <w:t xml:space="preserve">sutures (stitches) </w:t>
      </w:r>
      <w:r>
        <w:rPr>
          <w:rFonts w:ascii="Arial" w:eastAsia="Arial" w:hAnsi="Arial" w:cs="Arial"/>
          <w:highlight w:val="white"/>
        </w:rPr>
        <w:t xml:space="preserve">used are dissolvable. </w:t>
      </w:r>
    </w:p>
    <w:p w14:paraId="70DF9E56" w14:textId="77777777" w:rsidR="003C1CDB" w:rsidRDefault="003C1CDB">
      <w:pPr>
        <w:rPr>
          <w:rFonts w:ascii="Arial" w:eastAsia="Arial" w:hAnsi="Arial" w:cs="Arial"/>
          <w:highlight w:val="white"/>
        </w:rPr>
      </w:pPr>
    </w:p>
    <w:p w14:paraId="6AF08484" w14:textId="77777777" w:rsidR="003C1CDB" w:rsidRDefault="0031245E">
      <w:pPr>
        <w:jc w:val="both"/>
        <w:rPr>
          <w:rFonts w:ascii="Arial" w:eastAsia="Arial" w:hAnsi="Arial" w:cs="Arial"/>
          <w:sz w:val="36"/>
          <w:szCs w:val="36"/>
        </w:rPr>
      </w:pPr>
      <w:r>
        <w:rPr>
          <w:rFonts w:ascii="Arial" w:eastAsia="Arial" w:hAnsi="Arial" w:cs="Arial"/>
          <w:sz w:val="36"/>
          <w:szCs w:val="36"/>
        </w:rPr>
        <w:t>What happens if microperforate or septate hymen isn’t treated?</w:t>
      </w:r>
    </w:p>
    <w:p w14:paraId="44E871BC" w14:textId="77777777" w:rsidR="003C1CDB" w:rsidRPr="00685FB4" w:rsidRDefault="003C1CDB">
      <w:pPr>
        <w:jc w:val="both"/>
        <w:rPr>
          <w:rFonts w:ascii="Arial" w:eastAsia="Arial" w:hAnsi="Arial" w:cs="Arial"/>
        </w:rPr>
      </w:pPr>
    </w:p>
    <w:p w14:paraId="482EF1A0" w14:textId="46157AFE" w:rsidR="003C1CDB" w:rsidRPr="00685FB4" w:rsidRDefault="0031245E">
      <w:pPr>
        <w:jc w:val="both"/>
        <w:rPr>
          <w:rFonts w:ascii="Arial" w:eastAsia="Arial" w:hAnsi="Arial" w:cs="Arial"/>
        </w:rPr>
      </w:pPr>
      <w:r w:rsidRPr="00685FB4">
        <w:rPr>
          <w:rFonts w:ascii="Arial" w:eastAsia="Arial" w:hAnsi="Arial" w:cs="Arial"/>
        </w:rPr>
        <w:t xml:space="preserve">It will continue to be problematic inserting or removing </w:t>
      </w:r>
      <w:r w:rsidR="50A89CE3" w:rsidRPr="00685FB4">
        <w:rPr>
          <w:rFonts w:ascii="Arial" w:eastAsia="Arial" w:hAnsi="Arial" w:cs="Arial"/>
        </w:rPr>
        <w:t xml:space="preserve">tampons or </w:t>
      </w:r>
      <w:r w:rsidR="00685FB4" w:rsidRPr="00045E00">
        <w:rPr>
          <w:rFonts w:ascii="Arial" w:hAnsi="Arial" w:cs="Arial"/>
          <w:color w:val="3F3F3F"/>
          <w:lang w:eastAsia="ja-JP"/>
        </w:rPr>
        <w:t>may tear during attempted sexual intercourse leading to bleeding.</w:t>
      </w:r>
      <w:r w:rsidRPr="00685FB4">
        <w:rPr>
          <w:rFonts w:ascii="Arial" w:eastAsia="Arial" w:hAnsi="Arial" w:cs="Arial"/>
        </w:rPr>
        <w:t xml:space="preserve">. </w:t>
      </w:r>
    </w:p>
    <w:p w14:paraId="144A5D23" w14:textId="77777777" w:rsidR="003C1CDB" w:rsidRDefault="003C1CDB">
      <w:pPr>
        <w:rPr>
          <w:rFonts w:ascii="Arial" w:eastAsia="Arial" w:hAnsi="Arial" w:cs="Arial"/>
          <w:highlight w:val="white"/>
        </w:rPr>
      </w:pPr>
    </w:p>
    <w:p w14:paraId="738610EB" w14:textId="77777777" w:rsidR="003C1CDB" w:rsidRDefault="003C1CDB">
      <w:pPr>
        <w:rPr>
          <w:rFonts w:ascii="Arial" w:eastAsia="Arial" w:hAnsi="Arial" w:cs="Arial"/>
          <w:sz w:val="36"/>
          <w:szCs w:val="36"/>
          <w:highlight w:val="white"/>
        </w:rPr>
      </w:pPr>
    </w:p>
    <w:p w14:paraId="6F668991" w14:textId="493DC92E" w:rsidR="003C1CDB" w:rsidRDefault="0031245E">
      <w:pPr>
        <w:jc w:val="both"/>
        <w:rPr>
          <w:rFonts w:ascii="Arial" w:eastAsia="Arial" w:hAnsi="Arial" w:cs="Arial"/>
          <w:sz w:val="36"/>
          <w:szCs w:val="36"/>
        </w:rPr>
      </w:pPr>
      <w:r>
        <w:rPr>
          <w:rFonts w:ascii="Arial" w:eastAsia="Arial" w:hAnsi="Arial" w:cs="Arial"/>
          <w:sz w:val="36"/>
          <w:szCs w:val="36"/>
        </w:rPr>
        <w:t xml:space="preserve">Are there any </w:t>
      </w:r>
      <w:r w:rsidR="00685FB4">
        <w:rPr>
          <w:rFonts w:ascii="Arial" w:eastAsia="Arial" w:hAnsi="Arial" w:cs="Arial"/>
          <w:sz w:val="36"/>
          <w:szCs w:val="36"/>
        </w:rPr>
        <w:t xml:space="preserve">possible </w:t>
      </w:r>
      <w:r>
        <w:rPr>
          <w:rFonts w:ascii="Arial" w:eastAsia="Arial" w:hAnsi="Arial" w:cs="Arial"/>
          <w:sz w:val="36"/>
          <w:szCs w:val="36"/>
        </w:rPr>
        <w:t>complications from the surgery?</w:t>
      </w:r>
    </w:p>
    <w:p w14:paraId="637805D2" w14:textId="77777777" w:rsidR="003C1CDB" w:rsidRDefault="003C1CDB">
      <w:pPr>
        <w:jc w:val="both"/>
        <w:rPr>
          <w:rFonts w:ascii="Arial" w:eastAsia="Arial" w:hAnsi="Arial" w:cs="Arial"/>
          <w:sz w:val="36"/>
          <w:szCs w:val="36"/>
        </w:rPr>
      </w:pPr>
    </w:p>
    <w:p w14:paraId="31121C07" w14:textId="55B01D66" w:rsidR="003C1CDB" w:rsidRDefault="0031245E">
      <w:pPr>
        <w:jc w:val="both"/>
        <w:rPr>
          <w:rFonts w:ascii="Arial" w:eastAsia="Arial" w:hAnsi="Arial" w:cs="Arial"/>
        </w:rPr>
      </w:pPr>
      <w:r w:rsidRPr="4A9EE774">
        <w:rPr>
          <w:rFonts w:ascii="Arial" w:eastAsia="Arial" w:hAnsi="Arial" w:cs="Arial"/>
        </w:rPr>
        <w:t>All operations c</w:t>
      </w:r>
      <w:r w:rsidR="11623A83" w:rsidRPr="4A9EE774">
        <w:rPr>
          <w:rFonts w:ascii="Arial" w:eastAsia="Arial" w:hAnsi="Arial" w:cs="Arial"/>
        </w:rPr>
        <w:t>arry</w:t>
      </w:r>
      <w:r w:rsidRPr="4A9EE774">
        <w:rPr>
          <w:rFonts w:ascii="Arial" w:eastAsia="Arial" w:hAnsi="Arial" w:cs="Arial"/>
        </w:rPr>
        <w:t xml:space="preserve"> a risk of narrowing</w:t>
      </w:r>
      <w:r w:rsidR="00AF2110">
        <w:rPr>
          <w:rFonts w:ascii="Arial" w:eastAsia="Arial" w:hAnsi="Arial" w:cs="Arial"/>
        </w:rPr>
        <w:t xml:space="preserve"> due to scar formation</w:t>
      </w:r>
      <w:r w:rsidRPr="4A9EE774">
        <w:rPr>
          <w:rFonts w:ascii="Arial" w:eastAsia="Arial" w:hAnsi="Arial" w:cs="Arial"/>
        </w:rPr>
        <w:t xml:space="preserve">, infection, or bruising. For this </w:t>
      </w:r>
      <w:r w:rsidR="4D72C5EE" w:rsidRPr="4A9EE774">
        <w:rPr>
          <w:rFonts w:ascii="Arial" w:eastAsia="Arial" w:hAnsi="Arial" w:cs="Arial"/>
        </w:rPr>
        <w:t>reason,</w:t>
      </w:r>
      <w:r w:rsidRPr="4A9EE774">
        <w:rPr>
          <w:rFonts w:ascii="Arial" w:eastAsia="Arial" w:hAnsi="Arial" w:cs="Arial"/>
        </w:rPr>
        <w:t xml:space="preserve"> the operations should be performed by </w:t>
      </w:r>
      <w:r w:rsidR="00685FB4">
        <w:rPr>
          <w:rFonts w:ascii="Arial" w:eastAsia="Arial" w:hAnsi="Arial" w:cs="Arial"/>
        </w:rPr>
        <w:t>a clinician trained to perform these procedures</w:t>
      </w:r>
      <w:r w:rsidRPr="4A9EE774">
        <w:rPr>
          <w:rFonts w:ascii="Arial" w:eastAsia="Arial" w:hAnsi="Arial" w:cs="Arial"/>
        </w:rPr>
        <w:t xml:space="preserve">. </w:t>
      </w:r>
    </w:p>
    <w:p w14:paraId="463F29E8" w14:textId="77777777" w:rsidR="003C1CDB" w:rsidRDefault="003C1CDB">
      <w:pPr>
        <w:jc w:val="both"/>
        <w:rPr>
          <w:rFonts w:ascii="Arial" w:eastAsia="Arial" w:hAnsi="Arial" w:cs="Arial"/>
        </w:rPr>
      </w:pPr>
    </w:p>
    <w:p w14:paraId="3B7B4B86" w14:textId="77777777" w:rsidR="003C1CDB" w:rsidRDefault="003C1CDB">
      <w:pPr>
        <w:rPr>
          <w:rFonts w:ascii="Arial" w:eastAsia="Arial" w:hAnsi="Arial" w:cs="Arial"/>
        </w:rPr>
      </w:pPr>
    </w:p>
    <w:p w14:paraId="5630AD66" w14:textId="77777777" w:rsidR="003C1CDB" w:rsidRDefault="003C1CDB">
      <w:pPr>
        <w:rPr>
          <w:rFonts w:ascii="Arial" w:eastAsia="Arial" w:hAnsi="Arial" w:cs="Arial"/>
          <w:sz w:val="36"/>
          <w:szCs w:val="36"/>
        </w:rPr>
      </w:pPr>
    </w:p>
    <w:p w14:paraId="57E27F7E" w14:textId="77777777" w:rsidR="003C1CDB" w:rsidRDefault="0031245E">
      <w:pPr>
        <w:jc w:val="both"/>
        <w:rPr>
          <w:rFonts w:ascii="Arial" w:eastAsia="Arial" w:hAnsi="Arial" w:cs="Arial"/>
          <w:b/>
          <w:sz w:val="36"/>
          <w:szCs w:val="36"/>
        </w:rPr>
      </w:pPr>
      <w:r w:rsidRPr="4A9EE774">
        <w:rPr>
          <w:rFonts w:ascii="Arial" w:eastAsia="Arial" w:hAnsi="Arial" w:cs="Arial"/>
          <w:b/>
          <w:bCs/>
          <w:sz w:val="36"/>
          <w:szCs w:val="36"/>
        </w:rPr>
        <w:t>Further information</w:t>
      </w:r>
    </w:p>
    <w:p w14:paraId="2BA226A1" w14:textId="77777777" w:rsidR="003C1CDB" w:rsidRDefault="003C1CDB">
      <w:pPr>
        <w:rPr>
          <w:rFonts w:ascii="Arial" w:eastAsia="Arial" w:hAnsi="Arial" w:cs="Arial"/>
        </w:rPr>
      </w:pPr>
    </w:p>
    <w:p w14:paraId="3A4BF2DC" w14:textId="77777777" w:rsidR="003C1CDB" w:rsidRDefault="0031245E">
      <w:pPr>
        <w:rPr>
          <w:rFonts w:ascii="Arial" w:eastAsia="Arial" w:hAnsi="Arial" w:cs="Arial"/>
        </w:rPr>
      </w:pPr>
      <w:r>
        <w:rPr>
          <w:rFonts w:ascii="Arial" w:eastAsia="Arial" w:hAnsi="Arial" w:cs="Arial"/>
        </w:rPr>
        <w:t>These resources are for information only and are not meant to be comprehensive. Referral to these resources does not imply endorsement of the organisation, the organisation's website, or the content of the resource. The resources may change without notice.</w:t>
      </w:r>
    </w:p>
    <w:p w14:paraId="17AD93B2" w14:textId="77777777" w:rsidR="003C1CDB" w:rsidRDefault="003C1CDB">
      <w:pPr>
        <w:rPr>
          <w:rFonts w:ascii="Arial" w:eastAsia="Arial" w:hAnsi="Arial" w:cs="Arial"/>
        </w:rPr>
      </w:pPr>
    </w:p>
    <w:p w14:paraId="771512D3" w14:textId="77777777" w:rsidR="003C1CDB" w:rsidRDefault="00460F9C">
      <w:pPr>
        <w:jc w:val="both"/>
        <w:rPr>
          <w:b/>
        </w:rPr>
      </w:pPr>
      <w:hyperlink r:id="rId11">
        <w:r w:rsidR="0031245E">
          <w:rPr>
            <w:b/>
            <w:color w:val="0000FF"/>
            <w:u w:val="single"/>
          </w:rPr>
          <w:t>https://patient.info/news-and-features/common-myths-about-the-hymen-debunked</w:t>
        </w:r>
      </w:hyperlink>
    </w:p>
    <w:p w14:paraId="0DE4B5B7" w14:textId="77777777" w:rsidR="003C1CDB" w:rsidRDefault="003C1CDB">
      <w:pPr>
        <w:rPr>
          <w:rFonts w:ascii="Arial" w:eastAsia="Arial" w:hAnsi="Arial" w:cs="Arial"/>
          <w:b/>
        </w:rPr>
      </w:pPr>
    </w:p>
    <w:p w14:paraId="592F6FFE" w14:textId="77777777" w:rsidR="003C1CDB" w:rsidRDefault="00460F9C">
      <w:pPr>
        <w:rPr>
          <w:rFonts w:ascii="Arial" w:eastAsia="Arial" w:hAnsi="Arial" w:cs="Arial"/>
        </w:rPr>
      </w:pPr>
      <w:hyperlink r:id="rId12">
        <w:r w:rsidR="0031245E">
          <w:rPr>
            <w:rFonts w:ascii="Arial" w:eastAsia="Arial" w:hAnsi="Arial" w:cs="Arial"/>
            <w:color w:val="0000FF"/>
            <w:u w:val="single"/>
          </w:rPr>
          <w:t>https://www.bbc.co.uk/bbcthree/article/295423a4-dbd4-4277-af2c-7843f794eb7f</w:t>
        </w:r>
      </w:hyperlink>
    </w:p>
    <w:p w14:paraId="66204FF1" w14:textId="77777777" w:rsidR="003C1CDB" w:rsidRDefault="003C1CDB">
      <w:pPr>
        <w:rPr>
          <w:rFonts w:ascii="Arial" w:eastAsia="Arial" w:hAnsi="Arial" w:cs="Arial"/>
        </w:rPr>
      </w:pPr>
    </w:p>
    <w:sectPr w:rsidR="003C1CDB" w:rsidSect="00045E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67B2" w14:textId="77777777" w:rsidR="00382359" w:rsidRDefault="00382359" w:rsidP="00120235">
      <w:r>
        <w:separator/>
      </w:r>
    </w:p>
  </w:endnote>
  <w:endnote w:type="continuationSeparator" w:id="0">
    <w:p w14:paraId="18E35D70" w14:textId="77777777" w:rsidR="00382359" w:rsidRDefault="00382359" w:rsidP="0012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3863" w14:textId="77777777" w:rsidR="00045E00" w:rsidRDefault="00045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408B" w14:textId="4864C547" w:rsidR="00120235" w:rsidRDefault="00120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2C73" w14:textId="77777777" w:rsidR="00045E00" w:rsidRDefault="0004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365E" w14:textId="77777777" w:rsidR="00382359" w:rsidRDefault="00382359" w:rsidP="00120235">
      <w:r>
        <w:separator/>
      </w:r>
    </w:p>
  </w:footnote>
  <w:footnote w:type="continuationSeparator" w:id="0">
    <w:p w14:paraId="3BEAA234" w14:textId="77777777" w:rsidR="00382359" w:rsidRDefault="00382359" w:rsidP="0012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2DCA2" w14:textId="4696BEF8" w:rsidR="00045E00" w:rsidRDefault="00460F9C">
    <w:pPr>
      <w:pStyle w:val="Header"/>
    </w:pPr>
    <w:r>
      <w:rPr>
        <w:noProof/>
      </w:rPr>
      <w:pict w14:anchorId="20291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A237" w14:textId="6DC72156" w:rsidR="00045E00" w:rsidRDefault="00460F9C">
    <w:pPr>
      <w:pStyle w:val="Header"/>
    </w:pPr>
    <w:r>
      <w:rPr>
        <w:noProof/>
      </w:rPr>
      <w:pict w14:anchorId="0B56E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9279" w14:textId="55F5D6B6" w:rsidR="00045E00" w:rsidRDefault="00460F9C">
    <w:pPr>
      <w:pStyle w:val="Header"/>
    </w:pPr>
    <w:r>
      <w:rPr>
        <w:noProof/>
      </w:rPr>
      <w:pict w14:anchorId="533AF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F8E"/>
    <w:multiLevelType w:val="multilevel"/>
    <w:tmpl w:val="FCC00486"/>
    <w:lvl w:ilvl="0">
      <w:start w:val="1"/>
      <w:numFmt w:val="bullet"/>
      <w:lvlText w:val="●"/>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DB"/>
    <w:rsid w:val="00045E00"/>
    <w:rsid w:val="000B63F3"/>
    <w:rsid w:val="00120235"/>
    <w:rsid w:val="002E4B81"/>
    <w:rsid w:val="0031245E"/>
    <w:rsid w:val="00375F5A"/>
    <w:rsid w:val="00382359"/>
    <w:rsid w:val="003C1CDB"/>
    <w:rsid w:val="003D1D65"/>
    <w:rsid w:val="003F0975"/>
    <w:rsid w:val="00417A4B"/>
    <w:rsid w:val="00460F9C"/>
    <w:rsid w:val="00465472"/>
    <w:rsid w:val="006823C4"/>
    <w:rsid w:val="00685FB4"/>
    <w:rsid w:val="006F68F3"/>
    <w:rsid w:val="00A14AF0"/>
    <w:rsid w:val="00A15E06"/>
    <w:rsid w:val="00AF2110"/>
    <w:rsid w:val="00B87FC5"/>
    <w:rsid w:val="00BD1B18"/>
    <w:rsid w:val="00BD2CFA"/>
    <w:rsid w:val="00C1417A"/>
    <w:rsid w:val="00CA1812"/>
    <w:rsid w:val="00D50D7A"/>
    <w:rsid w:val="00DA6C81"/>
    <w:rsid w:val="00E04EF0"/>
    <w:rsid w:val="00EE1241"/>
    <w:rsid w:val="00EF09B1"/>
    <w:rsid w:val="05880887"/>
    <w:rsid w:val="06EAF6AB"/>
    <w:rsid w:val="0C4B5BB2"/>
    <w:rsid w:val="0F0A1797"/>
    <w:rsid w:val="11623A83"/>
    <w:rsid w:val="16FC011F"/>
    <w:rsid w:val="2D8953F3"/>
    <w:rsid w:val="434D8376"/>
    <w:rsid w:val="446815B3"/>
    <w:rsid w:val="4587AE52"/>
    <w:rsid w:val="4A9EE774"/>
    <w:rsid w:val="4D72C5EE"/>
    <w:rsid w:val="50A89CE3"/>
    <w:rsid w:val="62C80AA9"/>
    <w:rsid w:val="6463DB0A"/>
    <w:rsid w:val="64DA7B1F"/>
    <w:rsid w:val="747DC01B"/>
    <w:rsid w:val="7AE45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C40A"/>
  <w15:docId w15:val="{E561E888-EF69-4625-91C8-243574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F0"/>
    <w:rPr>
      <w:rFonts w:ascii="Segoe UI"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A14AF0"/>
    <w:rPr>
      <w:b/>
      <w:bCs/>
    </w:rPr>
  </w:style>
  <w:style w:type="character" w:customStyle="1" w:styleId="CommentSubjectChar">
    <w:name w:val="Comment Subject Char"/>
    <w:basedOn w:val="CommentTextChar"/>
    <w:link w:val="CommentSubject"/>
    <w:uiPriority w:val="99"/>
    <w:semiHidden/>
    <w:rsid w:val="00A14AF0"/>
    <w:rPr>
      <w:b/>
      <w:bCs/>
      <w:lang w:eastAsia="en-GB"/>
    </w:rPr>
  </w:style>
  <w:style w:type="paragraph" w:styleId="Header">
    <w:name w:val="header"/>
    <w:basedOn w:val="Normal"/>
    <w:link w:val="HeaderChar"/>
    <w:uiPriority w:val="99"/>
    <w:unhideWhenUsed/>
    <w:rsid w:val="00120235"/>
    <w:pPr>
      <w:tabs>
        <w:tab w:val="center" w:pos="4513"/>
        <w:tab w:val="right" w:pos="9026"/>
      </w:tabs>
    </w:pPr>
  </w:style>
  <w:style w:type="character" w:customStyle="1" w:styleId="HeaderChar">
    <w:name w:val="Header Char"/>
    <w:basedOn w:val="DefaultParagraphFont"/>
    <w:link w:val="Header"/>
    <w:uiPriority w:val="99"/>
    <w:rsid w:val="00120235"/>
    <w:rPr>
      <w:sz w:val="24"/>
      <w:szCs w:val="24"/>
      <w:lang w:eastAsia="en-GB"/>
    </w:rPr>
  </w:style>
  <w:style w:type="paragraph" w:styleId="Footer">
    <w:name w:val="footer"/>
    <w:basedOn w:val="Normal"/>
    <w:link w:val="FooterChar"/>
    <w:uiPriority w:val="99"/>
    <w:unhideWhenUsed/>
    <w:rsid w:val="00120235"/>
    <w:pPr>
      <w:tabs>
        <w:tab w:val="center" w:pos="4513"/>
        <w:tab w:val="right" w:pos="9026"/>
      </w:tabs>
    </w:pPr>
  </w:style>
  <w:style w:type="character" w:customStyle="1" w:styleId="FooterChar">
    <w:name w:val="Footer Char"/>
    <w:basedOn w:val="DefaultParagraphFont"/>
    <w:link w:val="Footer"/>
    <w:uiPriority w:val="99"/>
    <w:rsid w:val="00120235"/>
    <w:rPr>
      <w:sz w:val="24"/>
      <w:szCs w:val="24"/>
      <w:lang w:eastAsia="en-GB"/>
    </w:rPr>
  </w:style>
  <w:style w:type="paragraph" w:styleId="Revision">
    <w:name w:val="Revision"/>
    <w:hidden/>
    <w:uiPriority w:val="99"/>
    <w:semiHidden/>
    <w:rsid w:val="00375F5A"/>
    <w:rPr>
      <w:sz w:val="24"/>
      <w:szCs w:val="24"/>
      <w:lang w:eastAsia="en-GB"/>
    </w:rPr>
  </w:style>
  <w:style w:type="character" w:styleId="LineNumber">
    <w:name w:val="line number"/>
    <w:basedOn w:val="DefaultParagraphFont"/>
    <w:uiPriority w:val="99"/>
    <w:semiHidden/>
    <w:unhideWhenUsed/>
    <w:rsid w:val="00045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bcthree/article/295423a4-dbd4-4277-af2c-7843f794eb7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ient.info/news-and-features/common-myths-about-the-hymen-debunke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5672</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Channing</dc:creator>
  <cp:keywords/>
  <cp:lastModifiedBy>Choudhary, Meenakshi</cp:lastModifiedBy>
  <cp:revision>2</cp:revision>
  <dcterms:created xsi:type="dcterms:W3CDTF">2024-02-26T17:16:00Z</dcterms:created>
  <dcterms:modified xsi:type="dcterms:W3CDTF">2024-02-26T17:16:00Z</dcterms:modified>
</cp:coreProperties>
</file>